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DD" w:rsidRDefault="000315DD" w:rsidP="000315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315DD" w:rsidTr="00E62B72">
        <w:trPr>
          <w:cantSplit/>
          <w:trHeight w:val="898"/>
        </w:trPr>
        <w:tc>
          <w:tcPr>
            <w:tcW w:w="4824" w:type="dxa"/>
          </w:tcPr>
          <w:p w:rsidR="000315DD" w:rsidRDefault="000315DD" w:rsidP="00E62B72">
            <w:pPr>
              <w:jc w:val="center"/>
            </w:pPr>
            <w:r>
              <w:rPr>
                <w:sz w:val="22"/>
              </w:rPr>
              <w:t>Администрация Михайловского</w:t>
            </w:r>
          </w:p>
          <w:p w:rsidR="000315DD" w:rsidRPr="00AC499D" w:rsidRDefault="000315DD" w:rsidP="00E62B72">
            <w:pPr>
              <w:jc w:val="center"/>
            </w:pPr>
            <w:r>
              <w:rPr>
                <w:sz w:val="22"/>
              </w:rPr>
              <w:t>муниципального района</w:t>
            </w:r>
          </w:p>
        </w:tc>
        <w:tc>
          <w:tcPr>
            <w:tcW w:w="4824" w:type="dxa"/>
            <w:tcBorders>
              <w:left w:val="nil"/>
            </w:tcBorders>
            <w:shd w:val="clear" w:color="auto" w:fill="auto"/>
            <w:vAlign w:val="center"/>
          </w:tcPr>
          <w:p w:rsidR="000315DD" w:rsidRDefault="000315DD" w:rsidP="00E62B72"/>
        </w:tc>
      </w:tr>
      <w:tr w:rsidR="000315DD" w:rsidTr="00E62B72">
        <w:trPr>
          <w:cantSplit/>
          <w:trHeight w:val="1134"/>
        </w:trPr>
        <w:tc>
          <w:tcPr>
            <w:tcW w:w="4824" w:type="dxa"/>
          </w:tcPr>
          <w:p w:rsidR="000315DD" w:rsidRDefault="000315DD" w:rsidP="00E62B72">
            <w:pPr>
              <w:pStyle w:val="1"/>
              <w:spacing w:before="0" w:line="240" w:lineRule="auto"/>
              <w:rPr>
                <w:b w:val="0"/>
                <w:sz w:val="24"/>
              </w:rPr>
            </w:pPr>
            <w:r>
              <w:rPr>
                <w:sz w:val="24"/>
              </w:rPr>
              <w:t xml:space="preserve">УПРАВЛЕНИЕ </w:t>
            </w:r>
          </w:p>
          <w:p w:rsidR="000315DD" w:rsidRDefault="000315DD" w:rsidP="00E62B72">
            <w:pPr>
              <w:pStyle w:val="1"/>
              <w:spacing w:before="0" w:line="240" w:lineRule="auto"/>
              <w:rPr>
                <w:b w:val="0"/>
                <w:sz w:val="24"/>
              </w:rPr>
            </w:pPr>
            <w:r>
              <w:rPr>
                <w:sz w:val="24"/>
              </w:rPr>
              <w:t>ПО ВОПРОСАМ ОБРАЗОВАНИЯ</w:t>
            </w:r>
          </w:p>
          <w:p w:rsidR="000315DD" w:rsidRDefault="000315DD" w:rsidP="00E62B72">
            <w:pPr>
              <w:jc w:val="center"/>
              <w:rPr>
                <w:sz w:val="16"/>
              </w:rPr>
            </w:pPr>
          </w:p>
          <w:p w:rsidR="000315DD" w:rsidRDefault="000315DD" w:rsidP="00E62B7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Ленинская, 49,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ихайловка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315DD" w:rsidRDefault="000315DD" w:rsidP="00E62B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Михайловский район, 692651</w:t>
            </w:r>
          </w:p>
          <w:p w:rsidR="000315DD" w:rsidRDefault="000315DD" w:rsidP="00E62B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Факс/тел. (42346) 2-32-49</w:t>
            </w:r>
          </w:p>
          <w:p w:rsidR="000315DD" w:rsidRDefault="000315DD" w:rsidP="00E62B72">
            <w:pPr>
              <w:jc w:val="center"/>
            </w:pPr>
          </w:p>
          <w:p w:rsidR="000315DD" w:rsidRDefault="000315DD" w:rsidP="00E62B72">
            <w:pPr>
              <w:jc w:val="center"/>
            </w:pPr>
            <w:r>
              <w:rPr>
                <w:sz w:val="22"/>
              </w:rPr>
              <w:t>___</w:t>
            </w:r>
            <w:r>
              <w:rPr>
                <w:sz w:val="22"/>
                <w:u w:val="single"/>
              </w:rPr>
              <w:t>27.05</w:t>
            </w:r>
            <w:r>
              <w:rPr>
                <w:sz w:val="22"/>
                <w:u w:val="single"/>
              </w:rPr>
              <w:t>.2024г.</w:t>
            </w:r>
            <w:r>
              <w:rPr>
                <w:sz w:val="22"/>
              </w:rPr>
              <w:t>___ №__</w:t>
            </w:r>
            <w:r w:rsidRPr="000315DD">
              <w:rPr>
                <w:sz w:val="22"/>
                <w:u w:val="single"/>
              </w:rPr>
              <w:t>791</w:t>
            </w:r>
            <w:r>
              <w:rPr>
                <w:sz w:val="22"/>
              </w:rPr>
              <w:t>_______</w:t>
            </w:r>
          </w:p>
          <w:p w:rsidR="000315DD" w:rsidRDefault="000315DD" w:rsidP="00E62B72">
            <w:pPr>
              <w:jc w:val="center"/>
              <w:rPr>
                <w:sz w:val="16"/>
              </w:rPr>
            </w:pPr>
            <w:r>
              <w:rPr>
                <w:sz w:val="22"/>
              </w:rPr>
              <w:t>На №____________ от _______________</w:t>
            </w:r>
          </w:p>
          <w:p w:rsidR="000315DD" w:rsidRDefault="000315DD" w:rsidP="00E62B72">
            <w:pPr>
              <w:ind w:firstLine="180"/>
              <w:jc w:val="center"/>
            </w:pPr>
          </w:p>
        </w:tc>
        <w:tc>
          <w:tcPr>
            <w:tcW w:w="4824" w:type="dxa"/>
            <w:tcBorders>
              <w:left w:val="nil"/>
            </w:tcBorders>
            <w:shd w:val="clear" w:color="auto" w:fill="auto"/>
          </w:tcPr>
          <w:p w:rsidR="000315DD" w:rsidRPr="00AE0FD7" w:rsidRDefault="000315DD" w:rsidP="00E6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учреждений</w:t>
            </w:r>
          </w:p>
          <w:p w:rsidR="000315DD" w:rsidRDefault="000315DD" w:rsidP="00E62B72">
            <w:pPr>
              <w:rPr>
                <w:b/>
                <w:sz w:val="20"/>
              </w:rPr>
            </w:pPr>
          </w:p>
        </w:tc>
      </w:tr>
    </w:tbl>
    <w:p w:rsidR="000315DD" w:rsidRDefault="000315DD" w:rsidP="000315DD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315DD" w:rsidRPr="0092724B" w:rsidRDefault="000315DD" w:rsidP="000315D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2724B">
        <w:rPr>
          <w:rFonts w:ascii="Times New Roman" w:hAnsi="Times New Roman"/>
          <w:sz w:val="26"/>
          <w:szCs w:val="26"/>
        </w:rPr>
        <w:tab/>
      </w:r>
      <w:r w:rsidRPr="0092724B">
        <w:rPr>
          <w:rFonts w:ascii="Times New Roman" w:hAnsi="Times New Roman"/>
          <w:sz w:val="26"/>
          <w:szCs w:val="26"/>
        </w:rPr>
        <w:tab/>
      </w:r>
      <w:r w:rsidRPr="0092724B">
        <w:rPr>
          <w:rFonts w:ascii="Times New Roman" w:hAnsi="Times New Roman"/>
          <w:sz w:val="26"/>
          <w:szCs w:val="26"/>
        </w:rPr>
        <w:tab/>
      </w:r>
      <w:r w:rsidRPr="0092724B">
        <w:rPr>
          <w:rFonts w:ascii="Times New Roman" w:hAnsi="Times New Roman"/>
          <w:sz w:val="26"/>
          <w:szCs w:val="26"/>
        </w:rPr>
        <w:tab/>
        <w:t xml:space="preserve">     </w:t>
      </w:r>
    </w:p>
    <w:p w:rsidR="000315DD" w:rsidRDefault="000315DD" w:rsidP="000315DD">
      <w:pPr>
        <w:jc w:val="center"/>
        <w:rPr>
          <w:rFonts w:ascii="Times New Roman" w:hAnsi="Times New Roman"/>
          <w:sz w:val="26"/>
          <w:szCs w:val="26"/>
        </w:rPr>
      </w:pPr>
      <w:r w:rsidRPr="0092724B">
        <w:rPr>
          <w:rFonts w:ascii="Times New Roman" w:hAnsi="Times New Roman"/>
          <w:sz w:val="26"/>
          <w:szCs w:val="26"/>
        </w:rPr>
        <w:t>Уважаемые коллеги!</w:t>
      </w:r>
    </w:p>
    <w:p w:rsidR="000315DD" w:rsidRDefault="000315DD" w:rsidP="000315DD">
      <w:pPr>
        <w:jc w:val="center"/>
        <w:rPr>
          <w:sz w:val="26"/>
          <w:szCs w:val="26"/>
        </w:rPr>
      </w:pPr>
    </w:p>
    <w:p w:rsidR="000315DD" w:rsidRPr="0092724B" w:rsidRDefault="000315DD" w:rsidP="000315DD">
      <w:pPr>
        <w:jc w:val="center"/>
        <w:rPr>
          <w:sz w:val="26"/>
          <w:szCs w:val="26"/>
        </w:rPr>
      </w:pPr>
    </w:p>
    <w:p w:rsidR="000315DD" w:rsidRPr="00522C61" w:rsidRDefault="000315DD" w:rsidP="000315DD">
      <w:pPr>
        <w:spacing w:line="360" w:lineRule="auto"/>
        <w:ind w:firstLine="709"/>
        <w:jc w:val="both"/>
      </w:pPr>
      <w:r w:rsidRPr="00522C61">
        <w:rPr>
          <w:rFonts w:ascii="Times New Roman" w:hAnsi="Times New Roman"/>
          <w:sz w:val="28"/>
          <w:szCs w:val="28"/>
        </w:rPr>
        <w:t>В адрес Губернатора Приморского края поступило письмо из прокуратуры Приморского края о выявленных массовых нарушениях по вопросам оптимизации документацио</w:t>
      </w:r>
      <w:bookmarkStart w:id="0" w:name="_GoBack"/>
      <w:bookmarkEnd w:id="0"/>
      <w:r w:rsidRPr="00522C61">
        <w:rPr>
          <w:rFonts w:ascii="Times New Roman" w:hAnsi="Times New Roman"/>
          <w:sz w:val="28"/>
          <w:szCs w:val="28"/>
        </w:rPr>
        <w:t>нной нагрузки на педагогов образовательных организаций Приморского края.</w:t>
      </w:r>
    </w:p>
    <w:p w:rsidR="000315DD" w:rsidRPr="00522C61" w:rsidRDefault="000315DD" w:rsidP="000315D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2C61">
        <w:rPr>
          <w:sz w:val="28"/>
          <w:szCs w:val="28"/>
        </w:rPr>
        <w:t>При оценке соблюдения гарантий по оптимизации документационной нагрузки педагогического состава образовательных организаций (далее - ОО) прокурорами всех без исключения городов и районов выявлены массовые нарушения предоставленных педагогам гарантий.</w:t>
      </w:r>
    </w:p>
    <w:p w:rsidR="000315DD" w:rsidRPr="00522C61" w:rsidRDefault="000315DD" w:rsidP="000315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61">
        <w:rPr>
          <w:rFonts w:ascii="Times New Roman" w:hAnsi="Times New Roman"/>
          <w:sz w:val="28"/>
          <w:szCs w:val="28"/>
        </w:rPr>
        <w:t>Также выявлены факты включения в должностные инструкции классных руководителей формулировок по представлению администрации школы необходимых отчетов без указания их конкретных видов, что приводит к предъявлению избыточных требований к педагогам.</w:t>
      </w:r>
    </w:p>
    <w:p w:rsidR="000315DD" w:rsidRPr="00522C61" w:rsidRDefault="000315DD" w:rsidP="000315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61">
        <w:rPr>
          <w:rFonts w:ascii="Times New Roman" w:hAnsi="Times New Roman"/>
          <w:sz w:val="28"/>
          <w:szCs w:val="28"/>
        </w:rPr>
        <w:t>В нагрузку педагогов необоснованно включается паспортизация и инвентаризация материально-технического оснащения учебных кабинетов, списание пришедшего в негодность имущества школы, пополнение кабинетов методическими пособиями, приборами.</w:t>
      </w:r>
    </w:p>
    <w:p w:rsidR="000315DD" w:rsidRPr="00522C61" w:rsidRDefault="000315DD" w:rsidP="000315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61">
        <w:rPr>
          <w:rFonts w:ascii="Times New Roman" w:hAnsi="Times New Roman"/>
          <w:sz w:val="28"/>
          <w:szCs w:val="28"/>
        </w:rPr>
        <w:t>Администрациями учебных заведений допускаются факты возложения на учителей обязанности по ведению протоколов заседаний педагогического и иных советов ОО в отсутствие дополнительной оплаты за выполнение работы, не предусмотренной должностными обязанностями учителя.</w:t>
      </w:r>
    </w:p>
    <w:p w:rsidR="000315DD" w:rsidRPr="00522C61" w:rsidRDefault="000315DD" w:rsidP="000315D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2C61">
        <w:rPr>
          <w:sz w:val="28"/>
          <w:szCs w:val="28"/>
        </w:rPr>
        <w:t xml:space="preserve">Обращаю Ваше внимание, что с 1 сентября 2023 года изменились нормы, регулирующие объем документарной нагрузки на учителей. Принятые </w:t>
      </w:r>
      <w:r w:rsidRPr="00522C61">
        <w:rPr>
          <w:sz w:val="28"/>
          <w:szCs w:val="28"/>
        </w:rPr>
        <w:lastRenderedPageBreak/>
        <w:t xml:space="preserve">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522C61">
        <w:rPr>
          <w:sz w:val="28"/>
          <w:szCs w:val="28"/>
        </w:rPr>
        <w:t>Минпросвещения</w:t>
      </w:r>
      <w:proofErr w:type="spellEnd"/>
      <w:r w:rsidRPr="00522C61">
        <w:rPr>
          <w:sz w:val="28"/>
          <w:szCs w:val="28"/>
        </w:rPr>
        <w:t>, а электронный документооборот не должен дублироваться в бумажном виде.</w:t>
      </w:r>
      <w:r>
        <w:rPr>
          <w:sz w:val="28"/>
          <w:szCs w:val="28"/>
        </w:rPr>
        <w:t xml:space="preserve"> Мы</w:t>
      </w:r>
      <w:r w:rsidRPr="00522C61">
        <w:rPr>
          <w:sz w:val="28"/>
          <w:szCs w:val="28"/>
        </w:rPr>
        <w:t xml:space="preserve"> направляли в адрес ОО данную информацию. </w:t>
      </w:r>
    </w:p>
    <w:p w:rsidR="000315DD" w:rsidRPr="00522C61" w:rsidRDefault="000315DD" w:rsidP="000315D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2C61">
        <w:rPr>
          <w:sz w:val="28"/>
          <w:szCs w:val="28"/>
        </w:rPr>
        <w:t xml:space="preserve">Сегодня еще раз продублирую всю информацию по данному вопросу. </w:t>
      </w:r>
    </w:p>
    <w:p w:rsidR="000315DD" w:rsidRPr="00522C61" w:rsidRDefault="000315DD" w:rsidP="000315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61">
        <w:rPr>
          <w:rFonts w:ascii="Times New Roman" w:hAnsi="Times New Roman"/>
          <w:sz w:val="28"/>
          <w:szCs w:val="28"/>
        </w:rPr>
        <w:t xml:space="preserve">Также вся информация для использования в работе по снижению документационной нагрузки (письма, памятка, рекомендации) размещена на официальном сайте Министерства </w:t>
      </w:r>
      <w:hyperlink r:id="rId5">
        <w:r w:rsidRPr="00522C61">
          <w:rPr>
            <w:rFonts w:ascii="Times New Roman" w:hAnsi="Times New Roman"/>
            <w:sz w:val="28"/>
            <w:szCs w:val="28"/>
          </w:rPr>
          <w:t>https://primorsky.ru/authorities/executive-agencies/departments/education/osushchestvlenie-peredannykh-polnomochiy-rossiyskoy-federatsii-v-sfere-obrazovaniya/snizhenie-dokumentatsionnoy-nagruzki-na-pedagogicheskikh-rabotnikov/</w:t>
        </w:r>
      </w:hyperlink>
      <w:r w:rsidRPr="00522C61">
        <w:rPr>
          <w:rFonts w:ascii="Times New Roman" w:hAnsi="Times New Roman"/>
          <w:sz w:val="28"/>
          <w:szCs w:val="28"/>
        </w:rPr>
        <w:t xml:space="preserve">. </w:t>
      </w:r>
    </w:p>
    <w:p w:rsidR="000315DD" w:rsidRPr="00522C61" w:rsidRDefault="000315DD" w:rsidP="000315DD">
      <w:pPr>
        <w:spacing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522C6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В связи с чем, </w:t>
      </w: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управление по вопросам образования просит провести следующую работу: </w:t>
      </w:r>
      <w:r w:rsidRPr="00522C6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</w:p>
    <w:p w:rsidR="000315DD" w:rsidRPr="00522C61" w:rsidRDefault="000315DD" w:rsidP="000315DD">
      <w:pPr>
        <w:spacing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522C6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1. Создать на сайте специальный подраздел и разместить все необходимые документы по этому вопросу. В срок до 29.05.2024г. разработать план мероприятий по снижению документационной нагрузки на учителей, </w:t>
      </w:r>
      <w:proofErr w:type="gramStart"/>
      <w:r w:rsidRPr="00522C61">
        <w:rPr>
          <w:rFonts w:ascii="Times New Roman" w:eastAsia="MS Mincho" w:hAnsi="Times New Roman"/>
          <w:color w:val="000000" w:themeColor="text1"/>
          <w:sz w:val="28"/>
          <w:szCs w:val="28"/>
        </w:rPr>
        <w:t>разместить его</w:t>
      </w:r>
      <w:proofErr w:type="gramEnd"/>
      <w:r w:rsidRPr="00522C6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на сайте ОО в этом же подразделе и направить интерактивные ссылки размещенного плана мероприятий в управление по вопросам образования</w:t>
      </w: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в </w:t>
      </w:r>
      <w:r w:rsidRPr="000315DD">
        <w:rPr>
          <w:rFonts w:ascii="Times New Roman" w:eastAsia="MS Mincho" w:hAnsi="Times New Roman"/>
          <w:b/>
          <w:color w:val="000000" w:themeColor="text1"/>
          <w:sz w:val="28"/>
          <w:szCs w:val="28"/>
        </w:rPr>
        <w:t>срок до 14-00ч. 29.05.2024 года</w:t>
      </w:r>
      <w:r w:rsidRPr="000315DD">
        <w:rPr>
          <w:rFonts w:ascii="Times New Roman" w:eastAsia="MS Mincho" w:hAnsi="Times New Roman"/>
          <w:b/>
          <w:color w:val="000000" w:themeColor="text1"/>
          <w:sz w:val="28"/>
          <w:szCs w:val="28"/>
        </w:rPr>
        <w:t>.</w:t>
      </w:r>
    </w:p>
    <w:p w:rsidR="000315DD" w:rsidRDefault="000315DD" w:rsidP="000315DD">
      <w:pPr>
        <w:spacing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522C61">
        <w:rPr>
          <w:rFonts w:ascii="Times New Roman" w:eastAsia="MS Mincho" w:hAnsi="Times New Roman"/>
          <w:color w:val="000000" w:themeColor="text1"/>
          <w:sz w:val="28"/>
          <w:szCs w:val="28"/>
        </w:rPr>
        <w:t>2. Рассмотреть и внести изменения в локальные акты, должностные инструкции учителей и классных руководителей, если в этом есть необходимость.</w:t>
      </w: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r w:rsidRPr="000F1A7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</w:p>
    <w:p w:rsidR="000315DD" w:rsidRDefault="000315DD" w:rsidP="000315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315DD" w:rsidRDefault="000315DD" w:rsidP="000315DD">
      <w:pPr>
        <w:jc w:val="both"/>
        <w:rPr>
          <w:rFonts w:ascii="Times New Roman" w:hAnsi="Times New Roman"/>
          <w:sz w:val="26"/>
          <w:szCs w:val="26"/>
        </w:rPr>
      </w:pPr>
    </w:p>
    <w:p w:rsidR="000315DD" w:rsidRDefault="000315DD" w:rsidP="000315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>НПА</w:t>
      </w:r>
    </w:p>
    <w:p w:rsidR="000315DD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315DD" w:rsidRPr="006F6D1D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315DD" w:rsidRPr="0092724B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724B">
        <w:rPr>
          <w:rFonts w:ascii="Times New Roman" w:hAnsi="Times New Roman"/>
          <w:sz w:val="26"/>
          <w:szCs w:val="26"/>
        </w:rPr>
        <w:t>Начальник управления</w:t>
      </w:r>
    </w:p>
    <w:p w:rsidR="000315DD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2724B">
        <w:rPr>
          <w:rFonts w:ascii="Times New Roman" w:hAnsi="Times New Roman"/>
          <w:sz w:val="26"/>
          <w:szCs w:val="26"/>
        </w:rPr>
        <w:t>по вопросам образования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Чепала</w:t>
      </w:r>
      <w:proofErr w:type="spellEnd"/>
    </w:p>
    <w:p w:rsidR="000315DD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315DD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315DD" w:rsidRDefault="000315DD" w:rsidP="000315D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315DD" w:rsidRPr="000315DD" w:rsidRDefault="000315DD" w:rsidP="000315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315DD">
        <w:rPr>
          <w:rFonts w:ascii="Times New Roman" w:hAnsi="Times New Roman"/>
          <w:sz w:val="22"/>
          <w:szCs w:val="22"/>
        </w:rPr>
        <w:t>Койнова</w:t>
      </w:r>
      <w:proofErr w:type="spellEnd"/>
      <w:r w:rsidRPr="000315DD">
        <w:rPr>
          <w:rFonts w:ascii="Times New Roman" w:hAnsi="Times New Roman"/>
          <w:sz w:val="22"/>
          <w:szCs w:val="22"/>
        </w:rPr>
        <w:t xml:space="preserve"> Инна Николаевна</w:t>
      </w:r>
    </w:p>
    <w:p w:rsidR="000315DD" w:rsidRPr="000315DD" w:rsidRDefault="000315DD" w:rsidP="000315D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315DD">
        <w:rPr>
          <w:rFonts w:ascii="Times New Roman" w:hAnsi="Times New Roman"/>
          <w:sz w:val="22"/>
          <w:szCs w:val="22"/>
        </w:rPr>
        <w:t>8(42346)23249</w:t>
      </w:r>
    </w:p>
    <w:sectPr w:rsidR="000315DD" w:rsidRPr="000315DD" w:rsidSect="000315DD">
      <w:headerReference w:type="default" r:id="rId6"/>
      <w:pgSz w:w="11906" w:h="16838"/>
      <w:pgMar w:top="284" w:right="851" w:bottom="851" w:left="1418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CF" w:rsidRDefault="000315DD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D"/>
    <w:rsid w:val="00011A53"/>
    <w:rsid w:val="000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DD"/>
    <w:pPr>
      <w:widowControl w:val="0"/>
      <w:suppressAutoHyphens/>
      <w:overflowPunct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5DD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31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15DD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5">
    <w:name w:val="Содержимое врезки"/>
    <w:basedOn w:val="a"/>
    <w:qFormat/>
    <w:rsid w:val="000315DD"/>
  </w:style>
  <w:style w:type="paragraph" w:styleId="a6">
    <w:name w:val="Normal (Web)"/>
    <w:basedOn w:val="a"/>
    <w:uiPriority w:val="99"/>
    <w:unhideWhenUsed/>
    <w:rsid w:val="000315DD"/>
    <w:pPr>
      <w:widowControl/>
      <w:suppressAutoHyphens w:val="0"/>
      <w:overflowPunct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DD"/>
    <w:pPr>
      <w:widowControl w:val="0"/>
      <w:suppressAutoHyphens/>
      <w:overflowPunct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5DD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31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15DD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5">
    <w:name w:val="Содержимое врезки"/>
    <w:basedOn w:val="a"/>
    <w:qFormat/>
    <w:rsid w:val="000315DD"/>
  </w:style>
  <w:style w:type="paragraph" w:styleId="a6">
    <w:name w:val="Normal (Web)"/>
    <w:basedOn w:val="a"/>
    <w:uiPriority w:val="99"/>
    <w:unhideWhenUsed/>
    <w:rsid w:val="000315DD"/>
    <w:pPr>
      <w:widowControl/>
      <w:suppressAutoHyphens w:val="0"/>
      <w:overflowPunct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imorsky.ru/authorities/executive-agencies/departments/education/osushchestvlenie-peredannykh-polnomochiy-rossiyskoy-federatsii-v-sfere-obrazovaniya/snizhenie-dokumentatsionnoy-nagruzki-na-pedagogicheskikh-rabot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2024-05-27T07:11:00Z</dcterms:created>
  <dcterms:modified xsi:type="dcterms:W3CDTF">2024-05-27T07:21:00Z</dcterms:modified>
</cp:coreProperties>
</file>