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42A87" w14:textId="77777777" w:rsidR="00405260" w:rsidRDefault="00405260" w:rsidP="00405260">
      <w:pPr>
        <w:spacing w:after="0"/>
        <w:jc w:val="both"/>
        <w:rPr>
          <w:rFonts w:ascii="Times New Roman" w:hAnsi="Times New Roman"/>
          <w:sz w:val="24"/>
          <w:szCs w:val="24"/>
        </w:rPr>
      </w:pPr>
    </w:p>
    <w:p w14:paraId="2230723C" w14:textId="77777777" w:rsidR="007472B0" w:rsidRDefault="007472B0" w:rsidP="00405260">
      <w:pPr>
        <w:spacing w:after="0"/>
        <w:jc w:val="both"/>
        <w:rPr>
          <w:rFonts w:ascii="Times New Roman" w:hAnsi="Times New Roman"/>
          <w:sz w:val="20"/>
          <w:szCs w:val="20"/>
        </w:rPr>
      </w:pPr>
    </w:p>
    <w:p w14:paraId="379B1E92" w14:textId="77777777" w:rsidR="00FA2508" w:rsidRDefault="00FA2508" w:rsidP="00FA2508">
      <w:pPr>
        <w:spacing w:after="0"/>
        <w:jc w:val="center"/>
        <w:rPr>
          <w:rFonts w:ascii="Times New Roman" w:hAnsi="Times New Roman"/>
        </w:rPr>
      </w:pPr>
      <w:r w:rsidRPr="008E21A3">
        <w:rPr>
          <w:rFonts w:ascii="Times New Roman" w:hAnsi="Times New Roman"/>
        </w:rPr>
        <w:t>Анализ методической работы</w:t>
      </w:r>
    </w:p>
    <w:p w14:paraId="54F09869" w14:textId="7EF59463" w:rsidR="00F90379" w:rsidRDefault="008A2959" w:rsidP="00FA2508">
      <w:pPr>
        <w:spacing w:after="0"/>
        <w:jc w:val="center"/>
        <w:rPr>
          <w:rFonts w:ascii="Times New Roman" w:hAnsi="Times New Roman"/>
        </w:rPr>
      </w:pPr>
      <w:r>
        <w:rPr>
          <w:rFonts w:ascii="Times New Roman" w:hAnsi="Times New Roman"/>
        </w:rPr>
        <w:t>МКОУ ООШ №</w:t>
      </w:r>
      <w:r w:rsidR="00685D88">
        <w:rPr>
          <w:rFonts w:ascii="Times New Roman" w:hAnsi="Times New Roman"/>
        </w:rPr>
        <w:t xml:space="preserve"> 2</w:t>
      </w:r>
      <w:r>
        <w:rPr>
          <w:rFonts w:ascii="Times New Roman" w:hAnsi="Times New Roman"/>
        </w:rPr>
        <w:t>0 с. Березовка за 20</w:t>
      </w:r>
      <w:r w:rsidR="005803EC">
        <w:rPr>
          <w:rFonts w:ascii="Times New Roman" w:hAnsi="Times New Roman"/>
        </w:rPr>
        <w:t>2</w:t>
      </w:r>
      <w:r w:rsidR="003A0B76">
        <w:rPr>
          <w:rFonts w:ascii="Times New Roman" w:hAnsi="Times New Roman"/>
        </w:rPr>
        <w:t>4</w:t>
      </w:r>
      <w:r>
        <w:rPr>
          <w:rFonts w:ascii="Times New Roman" w:hAnsi="Times New Roman"/>
        </w:rPr>
        <w:t xml:space="preserve"> – 202</w:t>
      </w:r>
      <w:r w:rsidR="003A0B76">
        <w:rPr>
          <w:rFonts w:ascii="Times New Roman" w:hAnsi="Times New Roman"/>
        </w:rPr>
        <w:t>5</w:t>
      </w:r>
      <w:r w:rsidR="00F90379">
        <w:rPr>
          <w:rFonts w:ascii="Times New Roman" w:hAnsi="Times New Roman"/>
        </w:rPr>
        <w:t xml:space="preserve"> учебный год.</w:t>
      </w:r>
    </w:p>
    <w:p w14:paraId="2D13D807" w14:textId="77777777" w:rsidR="006D6A70" w:rsidRPr="008E21A3" w:rsidRDefault="006D6A70" w:rsidP="00FA2508">
      <w:pPr>
        <w:spacing w:after="0"/>
        <w:jc w:val="center"/>
        <w:rPr>
          <w:rFonts w:ascii="Times New Roman" w:hAnsi="Times New Roman"/>
        </w:rPr>
      </w:pPr>
    </w:p>
    <w:p w14:paraId="6D533CE3" w14:textId="77777777" w:rsidR="00D76B56" w:rsidRPr="008E21A3" w:rsidRDefault="00D76B56" w:rsidP="00D76B56">
      <w:pPr>
        <w:spacing w:after="0"/>
        <w:rPr>
          <w:rFonts w:ascii="Times New Roman" w:hAnsi="Times New Roman"/>
        </w:rPr>
      </w:pPr>
      <w:r w:rsidRPr="008E21A3">
        <w:rPr>
          <w:rFonts w:ascii="Times New Roman" w:hAnsi="Times New Roman"/>
        </w:rPr>
        <w:t>1.Выполнение цели и поставленных задач:</w:t>
      </w:r>
    </w:p>
    <w:p w14:paraId="2D53C115" w14:textId="3EDA47E5" w:rsidR="00D76B56" w:rsidRPr="00B0554D" w:rsidRDefault="00D76B56" w:rsidP="00D76B56">
      <w:pPr>
        <w:spacing w:after="0"/>
        <w:rPr>
          <w:rFonts w:ascii="Times New Roman" w:hAnsi="Times New Roman"/>
          <w:b/>
          <w:u w:val="single"/>
        </w:rPr>
      </w:pPr>
      <w:r w:rsidRPr="00B0554D">
        <w:rPr>
          <w:rFonts w:ascii="Times New Roman" w:hAnsi="Times New Roman"/>
          <w:sz w:val="28"/>
          <w:u w:val="single"/>
        </w:rPr>
        <w:t xml:space="preserve">- методическая </w:t>
      </w:r>
      <w:r w:rsidR="00B0554D" w:rsidRPr="00B0554D">
        <w:rPr>
          <w:rFonts w:ascii="Times New Roman" w:hAnsi="Times New Roman"/>
          <w:sz w:val="28"/>
          <w:u w:val="single"/>
        </w:rPr>
        <w:t>тема</w:t>
      </w:r>
      <w:r w:rsidR="00B0554D">
        <w:rPr>
          <w:rFonts w:ascii="Times New Roman" w:hAnsi="Times New Roman"/>
        </w:rPr>
        <w:t xml:space="preserve">: </w:t>
      </w:r>
      <w:r w:rsidR="00B0554D" w:rsidRPr="00B0554D">
        <w:rPr>
          <w:rFonts w:ascii="Times New Roman" w:hAnsi="Times New Roman"/>
          <w:b/>
          <w:u w:val="single"/>
        </w:rPr>
        <w:t>«Самообразование и творчество- пути повышения профессионального мастерства педагогов»</w:t>
      </w:r>
    </w:p>
    <w:p w14:paraId="01231CC6" w14:textId="77777777" w:rsidR="00F90379" w:rsidRPr="00F90379" w:rsidRDefault="00F90379" w:rsidP="00B0554D">
      <w:pPr>
        <w:suppressAutoHyphens/>
        <w:spacing w:after="0" w:line="240" w:lineRule="auto"/>
        <w:ind w:left="1068"/>
        <w:rPr>
          <w:rFonts w:ascii="Times New Roman" w:hAnsi="Times New Roman"/>
        </w:rPr>
      </w:pPr>
      <w:r w:rsidRPr="00B0554D">
        <w:rPr>
          <w:rFonts w:ascii="Times New Roman" w:hAnsi="Times New Roman"/>
          <w:sz w:val="32"/>
          <w:u w:val="single"/>
        </w:rPr>
        <w:t>-цель</w:t>
      </w:r>
      <w:r>
        <w:rPr>
          <w:rFonts w:ascii="Times New Roman" w:hAnsi="Times New Roman"/>
        </w:rPr>
        <w:t xml:space="preserve">: </w:t>
      </w:r>
      <w:r w:rsidRPr="00F90379">
        <w:rPr>
          <w:rFonts w:ascii="Times New Roman" w:hAnsi="Times New Roman"/>
        </w:rPr>
        <w:t>совершенствовать  материально-техническое,  методическое  и  информационное  обеспечение образовательного процесса, систему повышения квалификации педагогических кадров.</w:t>
      </w:r>
    </w:p>
    <w:p w14:paraId="3B1378C0" w14:textId="77777777" w:rsidR="00D76B56" w:rsidRPr="008E21A3" w:rsidRDefault="00D76B56" w:rsidP="00D76B56">
      <w:pPr>
        <w:spacing w:after="0"/>
        <w:rPr>
          <w:rFonts w:ascii="Times New Roman" w:hAnsi="Times New Roman"/>
        </w:rPr>
      </w:pPr>
    </w:p>
    <w:p w14:paraId="750C26A7" w14:textId="77777777" w:rsidR="00B0554D" w:rsidRPr="00B0554D" w:rsidRDefault="00D76B56" w:rsidP="00B0554D">
      <w:pPr>
        <w:pStyle w:val="ImportWordListStyleDefinition866987807"/>
        <w:rPr>
          <w:sz w:val="24"/>
          <w:szCs w:val="24"/>
        </w:rPr>
      </w:pPr>
      <w:r w:rsidRPr="008E21A3">
        <w:t xml:space="preserve">- </w:t>
      </w:r>
      <w:r w:rsidRPr="00B0554D">
        <w:rPr>
          <w:sz w:val="28"/>
          <w:u w:val="single"/>
        </w:rPr>
        <w:t>поставленные задачи</w:t>
      </w:r>
      <w:r w:rsidR="00F90379" w:rsidRPr="00B0554D">
        <w:rPr>
          <w:sz w:val="28"/>
        </w:rPr>
        <w:t>:</w:t>
      </w:r>
      <w:r w:rsidR="00F90379" w:rsidRPr="00B0554D">
        <w:rPr>
          <w:bCs/>
          <w:sz w:val="36"/>
          <w:szCs w:val="24"/>
        </w:rPr>
        <w:t xml:space="preserve"> </w:t>
      </w:r>
      <w:r w:rsidR="00B0554D" w:rsidRPr="00B0554D">
        <w:rPr>
          <w:rFonts w:eastAsia="Times New Roman"/>
          <w:bCs/>
          <w:sz w:val="24"/>
          <w:szCs w:val="24"/>
          <w:lang w:eastAsia="en-US"/>
        </w:rPr>
        <w:t>Повышение теоретического, методического и профессионального мастерства учителей, отслеживание работы по накоплению, обобщению и распространению педагогического опыта учителей.</w:t>
      </w:r>
    </w:p>
    <w:p w14:paraId="6E33D637" w14:textId="77777777" w:rsidR="00B0554D" w:rsidRPr="00B0554D" w:rsidRDefault="00B0554D" w:rsidP="00B0554D">
      <w:pPr>
        <w:pStyle w:val="ImportWordListStyleDefinition866987807"/>
        <w:rPr>
          <w:sz w:val="24"/>
          <w:szCs w:val="24"/>
        </w:rPr>
      </w:pPr>
      <w:r w:rsidRPr="00B0554D">
        <w:rPr>
          <w:rFonts w:eastAsia="Times New Roman"/>
          <w:bCs/>
          <w:sz w:val="24"/>
          <w:szCs w:val="24"/>
          <w:lang w:eastAsia="en-US"/>
        </w:rPr>
        <w:t xml:space="preserve">  Вооружение педагогов эффективными методами, приемами и технологиями организации урочной и внеурочной деятельности.</w:t>
      </w:r>
    </w:p>
    <w:p w14:paraId="55ADFE6E" w14:textId="77777777" w:rsidR="00B0554D" w:rsidRPr="00B0554D" w:rsidRDefault="00B0554D" w:rsidP="00B0554D">
      <w:pPr>
        <w:pStyle w:val="ImportWordListStyleDefinition866987807"/>
        <w:rPr>
          <w:sz w:val="24"/>
          <w:szCs w:val="24"/>
        </w:rPr>
      </w:pPr>
      <w:r w:rsidRPr="00B0554D">
        <w:rPr>
          <w:rFonts w:eastAsia="Times New Roman"/>
          <w:bCs/>
          <w:sz w:val="24"/>
          <w:szCs w:val="24"/>
          <w:lang w:eastAsia="en-US"/>
        </w:rPr>
        <w:t xml:space="preserve">  Развитие творческого потенциала педагога, способности к анализу своих достижений.</w:t>
      </w:r>
    </w:p>
    <w:p w14:paraId="0F06A4F2" w14:textId="77777777" w:rsidR="00B0554D" w:rsidRPr="00B0554D" w:rsidRDefault="00B0554D" w:rsidP="00B0554D">
      <w:pPr>
        <w:pStyle w:val="ImportWordListStyleDefinition866987807"/>
        <w:rPr>
          <w:sz w:val="24"/>
          <w:szCs w:val="24"/>
        </w:rPr>
      </w:pPr>
      <w:r w:rsidRPr="00B0554D">
        <w:rPr>
          <w:rFonts w:eastAsia="Times New Roman"/>
          <w:bCs/>
          <w:sz w:val="24"/>
          <w:szCs w:val="24"/>
          <w:lang w:eastAsia="en-US"/>
        </w:rPr>
        <w:t xml:space="preserve">  Формирование потребности педагогов в повышении своей профессиональной культуры.</w:t>
      </w:r>
    </w:p>
    <w:p w14:paraId="0CF2895F" w14:textId="77777777" w:rsidR="00B0554D" w:rsidRPr="00B0554D" w:rsidRDefault="00B0554D" w:rsidP="00B0554D">
      <w:pPr>
        <w:pStyle w:val="ImportWordListStyleDefinition866987807"/>
        <w:rPr>
          <w:sz w:val="24"/>
          <w:szCs w:val="24"/>
        </w:rPr>
      </w:pPr>
      <w:r w:rsidRPr="00B0554D">
        <w:rPr>
          <w:rFonts w:eastAsia="Times New Roman"/>
          <w:bCs/>
          <w:sz w:val="24"/>
          <w:szCs w:val="24"/>
          <w:lang w:eastAsia="en-US"/>
        </w:rPr>
        <w:t xml:space="preserve">  Повышение эффективности школьного урока на всех уровнях школьного обучения обучающихся. </w:t>
      </w:r>
    </w:p>
    <w:p w14:paraId="4F8CB07E" w14:textId="5704EE63" w:rsidR="00B0554D" w:rsidRPr="00B0554D" w:rsidRDefault="00B0554D" w:rsidP="00B0554D">
      <w:pPr>
        <w:pStyle w:val="ImportWordListStyleDefinition866987807"/>
        <w:rPr>
          <w:sz w:val="24"/>
          <w:szCs w:val="24"/>
        </w:rPr>
      </w:pPr>
      <w:r w:rsidRPr="00B0554D">
        <w:rPr>
          <w:rFonts w:eastAsia="Times New Roman"/>
          <w:bCs/>
          <w:sz w:val="24"/>
          <w:szCs w:val="24"/>
          <w:lang w:eastAsia="en-US"/>
        </w:rPr>
        <w:t xml:space="preserve">Организация обучения, учитывающего наличие </w:t>
      </w:r>
      <w:proofErr w:type="spellStart"/>
      <w:r w:rsidRPr="00B0554D">
        <w:rPr>
          <w:rFonts w:eastAsia="Times New Roman"/>
          <w:bCs/>
          <w:sz w:val="24"/>
          <w:szCs w:val="24"/>
          <w:lang w:eastAsia="en-US"/>
        </w:rPr>
        <w:t>разноуровнего</w:t>
      </w:r>
      <w:proofErr w:type="spellEnd"/>
      <w:r w:rsidRPr="00B0554D">
        <w:rPr>
          <w:rFonts w:eastAsia="Times New Roman"/>
          <w:bCs/>
          <w:sz w:val="24"/>
          <w:szCs w:val="24"/>
          <w:lang w:eastAsia="en-US"/>
        </w:rPr>
        <w:t xml:space="preserve"> контингента обучающихся,</w:t>
      </w:r>
      <w:r>
        <w:rPr>
          <w:rFonts w:eastAsia="Times New Roman"/>
          <w:bCs/>
          <w:sz w:val="24"/>
          <w:szCs w:val="24"/>
          <w:lang w:eastAsia="en-US"/>
        </w:rPr>
        <w:t xml:space="preserve"> организация работы</w:t>
      </w:r>
      <w:r w:rsidRPr="00B0554D">
        <w:rPr>
          <w:rFonts w:eastAsia="Times New Roman"/>
          <w:bCs/>
          <w:sz w:val="24"/>
          <w:szCs w:val="24"/>
          <w:lang w:eastAsia="en-US"/>
        </w:rPr>
        <w:t>, со слабоуспевающими и мотивированными воспитанниками.</w:t>
      </w:r>
    </w:p>
    <w:p w14:paraId="635BA757" w14:textId="77777777" w:rsidR="00F90379" w:rsidRPr="007D29CA" w:rsidRDefault="00B0554D" w:rsidP="00B0554D">
      <w:pPr>
        <w:pStyle w:val="ImportWordListStyleDefinition866987807"/>
        <w:rPr>
          <w:sz w:val="24"/>
          <w:szCs w:val="24"/>
        </w:rPr>
      </w:pPr>
      <w:r w:rsidRPr="00B0554D">
        <w:rPr>
          <w:rFonts w:eastAsia="Times New Roman"/>
          <w:bCs/>
          <w:sz w:val="24"/>
          <w:szCs w:val="24"/>
          <w:lang w:eastAsia="en-US"/>
        </w:rPr>
        <w:t xml:space="preserve">  Повышение квалификации педагогов и уровня ИКТ – компетентности.</w:t>
      </w:r>
    </w:p>
    <w:p w14:paraId="4E2F9F14" w14:textId="77777777" w:rsidR="00F90379" w:rsidRPr="007D29CA" w:rsidRDefault="00F90379" w:rsidP="00B0554D">
      <w:pPr>
        <w:pStyle w:val="1"/>
        <w:spacing w:after="0" w:line="240" w:lineRule="auto"/>
        <w:ind w:left="-360"/>
        <w:contextualSpacing w:val="0"/>
        <w:rPr>
          <w:rFonts w:ascii="Times New Roman" w:hAnsi="Times New Roman"/>
          <w:sz w:val="24"/>
          <w:szCs w:val="24"/>
        </w:rPr>
      </w:pPr>
      <w:r w:rsidRPr="007D29CA">
        <w:rPr>
          <w:rFonts w:ascii="Times New Roman" w:hAnsi="Times New Roman"/>
          <w:sz w:val="24"/>
          <w:szCs w:val="24"/>
        </w:rPr>
        <w:t>Повышение уровня взаимодействия и взаимопонимания между родителями, детьми и педагогами школы.</w:t>
      </w:r>
    </w:p>
    <w:p w14:paraId="13F6A061" w14:textId="77777777" w:rsidR="00D76B56" w:rsidRPr="008E21A3" w:rsidRDefault="00D76B56" w:rsidP="00B0554D">
      <w:pPr>
        <w:rPr>
          <w:rFonts w:ascii="Times New Roman" w:hAnsi="Times New Roman"/>
        </w:rPr>
      </w:pPr>
    </w:p>
    <w:p w14:paraId="7773621B" w14:textId="77777777" w:rsidR="00D76B56" w:rsidRPr="008E21A3" w:rsidRDefault="00D76B56" w:rsidP="00D76B56">
      <w:pPr>
        <w:rPr>
          <w:rFonts w:ascii="Times New Roman" w:hAnsi="Times New Roman"/>
        </w:rPr>
      </w:pPr>
      <w:r w:rsidRPr="008E21A3">
        <w:rPr>
          <w:rFonts w:ascii="Times New Roman" w:hAnsi="Times New Roman"/>
        </w:rPr>
        <w:t>2.Качественый состав МО*</w:t>
      </w:r>
    </w:p>
    <w:tbl>
      <w:tblPr>
        <w:tblStyle w:val="a4"/>
        <w:tblW w:w="10207" w:type="dxa"/>
        <w:tblInd w:w="-431" w:type="dxa"/>
        <w:tblLayout w:type="fixed"/>
        <w:tblLook w:val="04A0" w:firstRow="1" w:lastRow="0" w:firstColumn="1" w:lastColumn="0" w:noHBand="0" w:noVBand="1"/>
      </w:tblPr>
      <w:tblGrid>
        <w:gridCol w:w="1419"/>
        <w:gridCol w:w="1134"/>
        <w:gridCol w:w="992"/>
        <w:gridCol w:w="1134"/>
        <w:gridCol w:w="1134"/>
        <w:gridCol w:w="425"/>
        <w:gridCol w:w="709"/>
        <w:gridCol w:w="567"/>
        <w:gridCol w:w="425"/>
        <w:gridCol w:w="425"/>
        <w:gridCol w:w="426"/>
        <w:gridCol w:w="425"/>
        <w:gridCol w:w="992"/>
      </w:tblGrid>
      <w:tr w:rsidR="00453EA5" w:rsidRPr="008E21A3" w14:paraId="09FCA018" w14:textId="77777777" w:rsidTr="004B3BA0">
        <w:trPr>
          <w:trHeight w:val="255"/>
        </w:trPr>
        <w:tc>
          <w:tcPr>
            <w:tcW w:w="1419" w:type="dxa"/>
            <w:vMerge w:val="restart"/>
          </w:tcPr>
          <w:p w14:paraId="2087A0D8" w14:textId="77777777" w:rsidR="00D76B56" w:rsidRPr="008E21A3" w:rsidRDefault="00D76B56" w:rsidP="00D76B56">
            <w:pPr>
              <w:rPr>
                <w:rFonts w:ascii="Times New Roman" w:hAnsi="Times New Roman"/>
              </w:rPr>
            </w:pPr>
            <w:r w:rsidRPr="008E21A3">
              <w:rPr>
                <w:rFonts w:ascii="Times New Roman" w:hAnsi="Times New Roman"/>
              </w:rPr>
              <w:t>Название МО</w:t>
            </w:r>
          </w:p>
        </w:tc>
        <w:tc>
          <w:tcPr>
            <w:tcW w:w="1134" w:type="dxa"/>
            <w:vMerge w:val="restart"/>
          </w:tcPr>
          <w:p w14:paraId="0E323BD7" w14:textId="77777777" w:rsidR="00D76B56" w:rsidRPr="008E21A3" w:rsidRDefault="00D76B56" w:rsidP="00D76B56">
            <w:pPr>
              <w:rPr>
                <w:rFonts w:ascii="Times New Roman" w:hAnsi="Times New Roman"/>
              </w:rPr>
            </w:pPr>
            <w:r w:rsidRPr="008E21A3">
              <w:rPr>
                <w:rFonts w:ascii="Times New Roman" w:hAnsi="Times New Roman"/>
              </w:rPr>
              <w:t>Количество учителей</w:t>
            </w:r>
          </w:p>
        </w:tc>
        <w:tc>
          <w:tcPr>
            <w:tcW w:w="3260" w:type="dxa"/>
            <w:gridSpan w:val="3"/>
          </w:tcPr>
          <w:p w14:paraId="382E5184" w14:textId="77777777" w:rsidR="00D76B56" w:rsidRPr="008E21A3" w:rsidRDefault="00D76B56" w:rsidP="008066FE">
            <w:pPr>
              <w:jc w:val="center"/>
              <w:rPr>
                <w:rFonts w:ascii="Times New Roman" w:hAnsi="Times New Roman"/>
              </w:rPr>
            </w:pPr>
            <w:r w:rsidRPr="008E21A3">
              <w:rPr>
                <w:rFonts w:ascii="Times New Roman" w:hAnsi="Times New Roman"/>
              </w:rPr>
              <w:t>Образование</w:t>
            </w:r>
          </w:p>
        </w:tc>
        <w:tc>
          <w:tcPr>
            <w:tcW w:w="4394" w:type="dxa"/>
            <w:gridSpan w:val="8"/>
          </w:tcPr>
          <w:p w14:paraId="63FA0773" w14:textId="77777777" w:rsidR="00D76B56" w:rsidRPr="008E21A3" w:rsidRDefault="00D76B56" w:rsidP="008066FE">
            <w:pPr>
              <w:jc w:val="center"/>
              <w:rPr>
                <w:rFonts w:ascii="Times New Roman" w:hAnsi="Times New Roman"/>
              </w:rPr>
            </w:pPr>
            <w:r w:rsidRPr="008E21A3">
              <w:rPr>
                <w:rFonts w:ascii="Times New Roman" w:hAnsi="Times New Roman"/>
              </w:rPr>
              <w:t>Педагогический стаж</w:t>
            </w:r>
          </w:p>
        </w:tc>
      </w:tr>
      <w:tr w:rsidR="00AD5D8F" w:rsidRPr="008E21A3" w14:paraId="46010373" w14:textId="77777777" w:rsidTr="00AD5D8F">
        <w:trPr>
          <w:cantSplit/>
          <w:trHeight w:val="1550"/>
        </w:trPr>
        <w:tc>
          <w:tcPr>
            <w:tcW w:w="1419" w:type="dxa"/>
            <w:vMerge/>
          </w:tcPr>
          <w:p w14:paraId="3B967FFA" w14:textId="77777777" w:rsidR="004B3BA0" w:rsidRPr="008E21A3" w:rsidRDefault="004B3BA0" w:rsidP="00D76B56">
            <w:pPr>
              <w:rPr>
                <w:rFonts w:ascii="Times New Roman" w:hAnsi="Times New Roman"/>
              </w:rPr>
            </w:pPr>
          </w:p>
        </w:tc>
        <w:tc>
          <w:tcPr>
            <w:tcW w:w="1134" w:type="dxa"/>
            <w:vMerge/>
          </w:tcPr>
          <w:p w14:paraId="17B869B2" w14:textId="77777777" w:rsidR="004B3BA0" w:rsidRPr="008E21A3" w:rsidRDefault="004B3BA0" w:rsidP="00D76B56">
            <w:pPr>
              <w:rPr>
                <w:rFonts w:ascii="Times New Roman" w:hAnsi="Times New Roman"/>
              </w:rPr>
            </w:pPr>
          </w:p>
        </w:tc>
        <w:tc>
          <w:tcPr>
            <w:tcW w:w="992" w:type="dxa"/>
          </w:tcPr>
          <w:p w14:paraId="18BB9D45" w14:textId="77777777" w:rsidR="004B3BA0" w:rsidRPr="008E21A3" w:rsidRDefault="004B3BA0" w:rsidP="00D76B56">
            <w:pPr>
              <w:rPr>
                <w:rFonts w:ascii="Times New Roman" w:hAnsi="Times New Roman"/>
              </w:rPr>
            </w:pPr>
            <w:r>
              <w:rPr>
                <w:rFonts w:ascii="Times New Roman" w:hAnsi="Times New Roman"/>
              </w:rPr>
              <w:t>В</w:t>
            </w:r>
            <w:r w:rsidRPr="008E21A3">
              <w:rPr>
                <w:rFonts w:ascii="Times New Roman" w:hAnsi="Times New Roman"/>
              </w:rPr>
              <w:t>ысшее</w:t>
            </w:r>
          </w:p>
        </w:tc>
        <w:tc>
          <w:tcPr>
            <w:tcW w:w="1134" w:type="dxa"/>
          </w:tcPr>
          <w:p w14:paraId="708D1E1B" w14:textId="77777777" w:rsidR="004B3BA0" w:rsidRPr="008E21A3" w:rsidRDefault="004B3BA0" w:rsidP="00D76B56">
            <w:pPr>
              <w:rPr>
                <w:rFonts w:ascii="Times New Roman" w:hAnsi="Times New Roman"/>
              </w:rPr>
            </w:pPr>
            <w:r>
              <w:rPr>
                <w:rFonts w:ascii="Times New Roman" w:hAnsi="Times New Roman"/>
              </w:rPr>
              <w:t>С</w:t>
            </w:r>
            <w:r w:rsidRPr="008E21A3">
              <w:rPr>
                <w:rFonts w:ascii="Times New Roman" w:hAnsi="Times New Roman"/>
              </w:rPr>
              <w:t>реднее</w:t>
            </w:r>
          </w:p>
        </w:tc>
        <w:tc>
          <w:tcPr>
            <w:tcW w:w="1134" w:type="dxa"/>
          </w:tcPr>
          <w:p w14:paraId="70C8DAEE" w14:textId="77777777" w:rsidR="004B3BA0" w:rsidRPr="008E21A3" w:rsidRDefault="004B3BA0" w:rsidP="00D76B56">
            <w:pPr>
              <w:rPr>
                <w:rFonts w:ascii="Times New Roman" w:hAnsi="Times New Roman"/>
              </w:rPr>
            </w:pPr>
            <w:r w:rsidRPr="008E21A3">
              <w:rPr>
                <w:rFonts w:ascii="Times New Roman" w:hAnsi="Times New Roman"/>
              </w:rPr>
              <w:t>Без</w:t>
            </w:r>
          </w:p>
          <w:p w14:paraId="6483D6AB" w14:textId="77777777" w:rsidR="004B3BA0" w:rsidRPr="008E21A3" w:rsidRDefault="004B3BA0" w:rsidP="00D76B56">
            <w:pPr>
              <w:rPr>
                <w:rFonts w:ascii="Times New Roman" w:hAnsi="Times New Roman"/>
              </w:rPr>
            </w:pPr>
            <w:r w:rsidRPr="008E21A3">
              <w:rPr>
                <w:rFonts w:ascii="Times New Roman" w:hAnsi="Times New Roman"/>
              </w:rPr>
              <w:t>образования</w:t>
            </w:r>
          </w:p>
        </w:tc>
        <w:tc>
          <w:tcPr>
            <w:tcW w:w="425" w:type="dxa"/>
            <w:textDirection w:val="btLr"/>
          </w:tcPr>
          <w:p w14:paraId="30CF41DA" w14:textId="77777777" w:rsidR="004B3BA0" w:rsidRPr="008E21A3" w:rsidRDefault="004B3BA0" w:rsidP="00453EA5">
            <w:pPr>
              <w:ind w:left="113" w:right="113"/>
              <w:rPr>
                <w:rFonts w:ascii="Times New Roman" w:hAnsi="Times New Roman"/>
              </w:rPr>
            </w:pPr>
            <w:r w:rsidRPr="008E21A3">
              <w:rPr>
                <w:rFonts w:ascii="Times New Roman" w:hAnsi="Times New Roman"/>
              </w:rPr>
              <w:t xml:space="preserve"> До 3 лет</w:t>
            </w:r>
          </w:p>
        </w:tc>
        <w:tc>
          <w:tcPr>
            <w:tcW w:w="709" w:type="dxa"/>
            <w:textDirection w:val="btLr"/>
          </w:tcPr>
          <w:p w14:paraId="1A1E18F8" w14:textId="77777777" w:rsidR="004B3BA0" w:rsidRPr="008E21A3" w:rsidRDefault="004B3BA0" w:rsidP="00453EA5">
            <w:pPr>
              <w:ind w:left="113" w:right="113"/>
              <w:rPr>
                <w:rFonts w:ascii="Times New Roman" w:hAnsi="Times New Roman"/>
              </w:rPr>
            </w:pPr>
            <w:r w:rsidRPr="008E21A3">
              <w:rPr>
                <w:rFonts w:ascii="Times New Roman" w:hAnsi="Times New Roman"/>
              </w:rPr>
              <w:t>3-5 лет</w:t>
            </w:r>
          </w:p>
        </w:tc>
        <w:tc>
          <w:tcPr>
            <w:tcW w:w="567" w:type="dxa"/>
            <w:textDirection w:val="btLr"/>
          </w:tcPr>
          <w:p w14:paraId="0FB0B498" w14:textId="77777777" w:rsidR="004B3BA0" w:rsidRPr="008E21A3" w:rsidRDefault="004B3BA0" w:rsidP="00453EA5">
            <w:pPr>
              <w:ind w:left="113" w:right="113"/>
              <w:rPr>
                <w:rFonts w:ascii="Times New Roman" w:hAnsi="Times New Roman"/>
              </w:rPr>
            </w:pPr>
            <w:r w:rsidRPr="008E21A3">
              <w:rPr>
                <w:rFonts w:ascii="Times New Roman" w:hAnsi="Times New Roman"/>
              </w:rPr>
              <w:t>5-10 лет</w:t>
            </w:r>
          </w:p>
        </w:tc>
        <w:tc>
          <w:tcPr>
            <w:tcW w:w="425" w:type="dxa"/>
            <w:textDirection w:val="btLr"/>
          </w:tcPr>
          <w:p w14:paraId="090CDE2C" w14:textId="77777777" w:rsidR="004B3BA0" w:rsidRPr="008E21A3" w:rsidRDefault="004B3BA0" w:rsidP="00453EA5">
            <w:pPr>
              <w:ind w:left="113" w:right="113"/>
              <w:rPr>
                <w:rFonts w:ascii="Times New Roman" w:hAnsi="Times New Roman"/>
              </w:rPr>
            </w:pPr>
            <w:r w:rsidRPr="008E21A3">
              <w:rPr>
                <w:rFonts w:ascii="Times New Roman" w:hAnsi="Times New Roman"/>
              </w:rPr>
              <w:t>10-15 лет</w:t>
            </w:r>
          </w:p>
        </w:tc>
        <w:tc>
          <w:tcPr>
            <w:tcW w:w="425" w:type="dxa"/>
            <w:textDirection w:val="btLr"/>
          </w:tcPr>
          <w:p w14:paraId="4DB4053E" w14:textId="77777777" w:rsidR="004B3BA0" w:rsidRPr="008E21A3" w:rsidRDefault="004B3BA0" w:rsidP="00453EA5">
            <w:pPr>
              <w:ind w:left="113" w:right="113"/>
              <w:rPr>
                <w:rFonts w:ascii="Times New Roman" w:hAnsi="Times New Roman"/>
              </w:rPr>
            </w:pPr>
            <w:r w:rsidRPr="008E21A3">
              <w:rPr>
                <w:rFonts w:ascii="Times New Roman" w:hAnsi="Times New Roman"/>
              </w:rPr>
              <w:t>15-20 лет</w:t>
            </w:r>
          </w:p>
        </w:tc>
        <w:tc>
          <w:tcPr>
            <w:tcW w:w="426" w:type="dxa"/>
            <w:textDirection w:val="btLr"/>
          </w:tcPr>
          <w:p w14:paraId="0E39EB66" w14:textId="77777777" w:rsidR="004B3BA0" w:rsidRPr="008E21A3" w:rsidRDefault="004B3BA0" w:rsidP="00453EA5">
            <w:pPr>
              <w:ind w:left="113" w:right="113"/>
              <w:rPr>
                <w:rFonts w:ascii="Times New Roman" w:hAnsi="Times New Roman"/>
              </w:rPr>
            </w:pPr>
            <w:r w:rsidRPr="008E21A3">
              <w:rPr>
                <w:rFonts w:ascii="Times New Roman" w:hAnsi="Times New Roman"/>
              </w:rPr>
              <w:t>20-25 лет</w:t>
            </w:r>
          </w:p>
        </w:tc>
        <w:tc>
          <w:tcPr>
            <w:tcW w:w="425" w:type="dxa"/>
            <w:textDirection w:val="btLr"/>
          </w:tcPr>
          <w:p w14:paraId="5F0873A8" w14:textId="77777777" w:rsidR="004B3BA0" w:rsidRPr="008E21A3" w:rsidRDefault="004B3BA0" w:rsidP="00453EA5">
            <w:pPr>
              <w:ind w:left="113" w:right="113"/>
              <w:rPr>
                <w:rFonts w:ascii="Times New Roman" w:hAnsi="Times New Roman"/>
              </w:rPr>
            </w:pPr>
            <w:r w:rsidRPr="008E21A3">
              <w:rPr>
                <w:rFonts w:ascii="Times New Roman" w:hAnsi="Times New Roman"/>
              </w:rPr>
              <w:t>Свыше 25 лет</w:t>
            </w:r>
          </w:p>
        </w:tc>
        <w:tc>
          <w:tcPr>
            <w:tcW w:w="992" w:type="dxa"/>
            <w:textDirection w:val="btLr"/>
          </w:tcPr>
          <w:p w14:paraId="6249D86F" w14:textId="77777777" w:rsidR="004B3BA0" w:rsidRPr="008E21A3" w:rsidRDefault="00AD5D8F" w:rsidP="00453EA5">
            <w:pPr>
              <w:ind w:left="113" w:right="113"/>
              <w:rPr>
                <w:rFonts w:ascii="Times New Roman" w:hAnsi="Times New Roman"/>
              </w:rPr>
            </w:pPr>
            <w:r>
              <w:rPr>
                <w:rFonts w:ascii="Times New Roman" w:hAnsi="Times New Roman"/>
              </w:rPr>
              <w:t>Работающие пенсионеры (по возрасту)</w:t>
            </w:r>
          </w:p>
        </w:tc>
      </w:tr>
      <w:tr w:rsidR="00AD5D8F" w:rsidRPr="008E21A3" w14:paraId="12A5A032" w14:textId="77777777" w:rsidTr="00AD5D8F">
        <w:tc>
          <w:tcPr>
            <w:tcW w:w="1419" w:type="dxa"/>
          </w:tcPr>
          <w:p w14:paraId="2FEE268C" w14:textId="77777777" w:rsidR="004B3BA0" w:rsidRPr="008E21A3" w:rsidRDefault="004B3BA0" w:rsidP="00D76B56">
            <w:pPr>
              <w:rPr>
                <w:rFonts w:ascii="Times New Roman" w:hAnsi="Times New Roman"/>
              </w:rPr>
            </w:pPr>
            <w:r w:rsidRPr="008E21A3">
              <w:rPr>
                <w:rFonts w:ascii="Times New Roman" w:hAnsi="Times New Roman"/>
              </w:rPr>
              <w:t>МО учителей</w:t>
            </w:r>
          </w:p>
          <w:p w14:paraId="5E49A58B" w14:textId="77777777" w:rsidR="004B3BA0" w:rsidRPr="008E21A3" w:rsidRDefault="004B3BA0" w:rsidP="00D76B56">
            <w:pPr>
              <w:rPr>
                <w:rFonts w:ascii="Times New Roman" w:hAnsi="Times New Roman"/>
              </w:rPr>
            </w:pPr>
            <w:r w:rsidRPr="008E21A3">
              <w:rPr>
                <w:rFonts w:ascii="Times New Roman" w:hAnsi="Times New Roman"/>
              </w:rPr>
              <w:t>начальных классов</w:t>
            </w:r>
          </w:p>
        </w:tc>
        <w:tc>
          <w:tcPr>
            <w:tcW w:w="1134" w:type="dxa"/>
          </w:tcPr>
          <w:p w14:paraId="4A60B9C9" w14:textId="77777777" w:rsidR="004B3BA0" w:rsidRPr="008E21A3" w:rsidRDefault="004B3BA0" w:rsidP="00D76B56">
            <w:pPr>
              <w:rPr>
                <w:rFonts w:ascii="Times New Roman" w:hAnsi="Times New Roman"/>
              </w:rPr>
            </w:pPr>
          </w:p>
        </w:tc>
        <w:tc>
          <w:tcPr>
            <w:tcW w:w="992" w:type="dxa"/>
          </w:tcPr>
          <w:p w14:paraId="7BC42A42" w14:textId="77777777" w:rsidR="004B3BA0" w:rsidRPr="008E21A3" w:rsidRDefault="004B3BA0" w:rsidP="00D76B56">
            <w:pPr>
              <w:rPr>
                <w:rFonts w:ascii="Times New Roman" w:hAnsi="Times New Roman"/>
              </w:rPr>
            </w:pPr>
          </w:p>
        </w:tc>
        <w:tc>
          <w:tcPr>
            <w:tcW w:w="1134" w:type="dxa"/>
          </w:tcPr>
          <w:p w14:paraId="2F9628CD" w14:textId="77777777" w:rsidR="004B3BA0" w:rsidRPr="008E21A3" w:rsidRDefault="004B3BA0" w:rsidP="00D76B56">
            <w:pPr>
              <w:rPr>
                <w:rFonts w:ascii="Times New Roman" w:hAnsi="Times New Roman"/>
              </w:rPr>
            </w:pPr>
          </w:p>
        </w:tc>
        <w:tc>
          <w:tcPr>
            <w:tcW w:w="1134" w:type="dxa"/>
          </w:tcPr>
          <w:p w14:paraId="2EA82002" w14:textId="77777777" w:rsidR="004B3BA0" w:rsidRPr="008E21A3" w:rsidRDefault="004B3BA0" w:rsidP="00D76B56">
            <w:pPr>
              <w:rPr>
                <w:rFonts w:ascii="Times New Roman" w:hAnsi="Times New Roman"/>
              </w:rPr>
            </w:pPr>
          </w:p>
        </w:tc>
        <w:tc>
          <w:tcPr>
            <w:tcW w:w="425" w:type="dxa"/>
          </w:tcPr>
          <w:p w14:paraId="02E0B6E9" w14:textId="77777777" w:rsidR="004B3BA0" w:rsidRPr="008E21A3" w:rsidRDefault="004B3BA0" w:rsidP="00D76B56">
            <w:pPr>
              <w:rPr>
                <w:rFonts w:ascii="Times New Roman" w:hAnsi="Times New Roman"/>
              </w:rPr>
            </w:pPr>
          </w:p>
        </w:tc>
        <w:tc>
          <w:tcPr>
            <w:tcW w:w="709" w:type="dxa"/>
          </w:tcPr>
          <w:p w14:paraId="01D5B561" w14:textId="77777777" w:rsidR="004B3BA0" w:rsidRPr="008E21A3" w:rsidRDefault="004B3BA0" w:rsidP="00D76B56">
            <w:pPr>
              <w:rPr>
                <w:rFonts w:ascii="Times New Roman" w:hAnsi="Times New Roman"/>
              </w:rPr>
            </w:pPr>
          </w:p>
        </w:tc>
        <w:tc>
          <w:tcPr>
            <w:tcW w:w="567" w:type="dxa"/>
          </w:tcPr>
          <w:p w14:paraId="7E9C0E92" w14:textId="77777777" w:rsidR="004B3BA0" w:rsidRPr="008E21A3" w:rsidRDefault="004B3BA0" w:rsidP="00D76B56">
            <w:pPr>
              <w:rPr>
                <w:rFonts w:ascii="Times New Roman" w:hAnsi="Times New Roman"/>
              </w:rPr>
            </w:pPr>
          </w:p>
        </w:tc>
        <w:tc>
          <w:tcPr>
            <w:tcW w:w="425" w:type="dxa"/>
          </w:tcPr>
          <w:p w14:paraId="43E8010D" w14:textId="77777777" w:rsidR="004B3BA0" w:rsidRPr="008E21A3" w:rsidRDefault="004B3BA0" w:rsidP="00D76B56">
            <w:pPr>
              <w:rPr>
                <w:rFonts w:ascii="Times New Roman" w:hAnsi="Times New Roman"/>
              </w:rPr>
            </w:pPr>
          </w:p>
        </w:tc>
        <w:tc>
          <w:tcPr>
            <w:tcW w:w="425" w:type="dxa"/>
          </w:tcPr>
          <w:p w14:paraId="367D3866" w14:textId="77777777" w:rsidR="004B3BA0" w:rsidRPr="008E21A3" w:rsidRDefault="004B3BA0" w:rsidP="00D76B56">
            <w:pPr>
              <w:rPr>
                <w:rFonts w:ascii="Times New Roman" w:hAnsi="Times New Roman"/>
              </w:rPr>
            </w:pPr>
          </w:p>
        </w:tc>
        <w:tc>
          <w:tcPr>
            <w:tcW w:w="426" w:type="dxa"/>
          </w:tcPr>
          <w:p w14:paraId="7CE97160" w14:textId="77777777" w:rsidR="004B3BA0" w:rsidRPr="008E21A3" w:rsidRDefault="004B3BA0" w:rsidP="00D76B56">
            <w:pPr>
              <w:rPr>
                <w:rFonts w:ascii="Times New Roman" w:hAnsi="Times New Roman"/>
              </w:rPr>
            </w:pPr>
          </w:p>
        </w:tc>
        <w:tc>
          <w:tcPr>
            <w:tcW w:w="425" w:type="dxa"/>
          </w:tcPr>
          <w:p w14:paraId="22AF654A" w14:textId="77777777" w:rsidR="004B3BA0" w:rsidRPr="008E21A3" w:rsidRDefault="004B3BA0" w:rsidP="00D76B56">
            <w:pPr>
              <w:rPr>
                <w:rFonts w:ascii="Times New Roman" w:hAnsi="Times New Roman"/>
              </w:rPr>
            </w:pPr>
          </w:p>
        </w:tc>
        <w:tc>
          <w:tcPr>
            <w:tcW w:w="992" w:type="dxa"/>
          </w:tcPr>
          <w:p w14:paraId="3DCD93A3" w14:textId="77777777" w:rsidR="004B3BA0" w:rsidRPr="008E21A3" w:rsidRDefault="004B3BA0" w:rsidP="00D76B56">
            <w:pPr>
              <w:rPr>
                <w:rFonts w:ascii="Times New Roman" w:hAnsi="Times New Roman"/>
              </w:rPr>
            </w:pPr>
          </w:p>
        </w:tc>
      </w:tr>
      <w:tr w:rsidR="00AD5D8F" w:rsidRPr="008E21A3" w14:paraId="36BADFFA" w14:textId="77777777" w:rsidTr="00AD5D8F">
        <w:tc>
          <w:tcPr>
            <w:tcW w:w="1419" w:type="dxa"/>
          </w:tcPr>
          <w:p w14:paraId="76FF58AE" w14:textId="77777777" w:rsidR="004B3BA0" w:rsidRPr="008E21A3" w:rsidRDefault="00B0554D" w:rsidP="00D76B56">
            <w:pPr>
              <w:rPr>
                <w:rFonts w:ascii="Times New Roman" w:hAnsi="Times New Roman"/>
              </w:rPr>
            </w:pPr>
            <w:r>
              <w:rPr>
                <w:rFonts w:ascii="Times New Roman" w:hAnsi="Times New Roman"/>
              </w:rPr>
              <w:t xml:space="preserve">МО </w:t>
            </w:r>
          </w:p>
          <w:p w14:paraId="3CFA0618" w14:textId="77777777" w:rsidR="004B3BA0" w:rsidRPr="008E21A3" w:rsidRDefault="00B0554D" w:rsidP="00D76B56">
            <w:pPr>
              <w:rPr>
                <w:rFonts w:ascii="Times New Roman" w:hAnsi="Times New Roman"/>
              </w:rPr>
            </w:pPr>
            <w:proofErr w:type="spellStart"/>
            <w:proofErr w:type="gramStart"/>
            <w:r>
              <w:rPr>
                <w:rFonts w:ascii="Times New Roman" w:hAnsi="Times New Roman"/>
              </w:rPr>
              <w:t>Кл.руководителей</w:t>
            </w:r>
            <w:proofErr w:type="spellEnd"/>
            <w:proofErr w:type="gramEnd"/>
          </w:p>
        </w:tc>
        <w:tc>
          <w:tcPr>
            <w:tcW w:w="1134" w:type="dxa"/>
          </w:tcPr>
          <w:p w14:paraId="5EC89C5C" w14:textId="6139B522" w:rsidR="004B3BA0" w:rsidRPr="008E21A3" w:rsidRDefault="003A0B76" w:rsidP="00D76B56">
            <w:pPr>
              <w:rPr>
                <w:rFonts w:ascii="Times New Roman" w:hAnsi="Times New Roman"/>
              </w:rPr>
            </w:pPr>
            <w:r>
              <w:rPr>
                <w:rFonts w:ascii="Times New Roman" w:hAnsi="Times New Roman"/>
              </w:rPr>
              <w:t>4</w:t>
            </w:r>
          </w:p>
        </w:tc>
        <w:tc>
          <w:tcPr>
            <w:tcW w:w="992" w:type="dxa"/>
          </w:tcPr>
          <w:p w14:paraId="512366DD" w14:textId="188338CF" w:rsidR="004B3BA0" w:rsidRPr="008E21A3" w:rsidRDefault="003A0B76" w:rsidP="00D76B56">
            <w:pPr>
              <w:rPr>
                <w:rFonts w:ascii="Times New Roman" w:hAnsi="Times New Roman"/>
              </w:rPr>
            </w:pPr>
            <w:r>
              <w:rPr>
                <w:rFonts w:ascii="Times New Roman" w:hAnsi="Times New Roman"/>
              </w:rPr>
              <w:t>2</w:t>
            </w:r>
          </w:p>
        </w:tc>
        <w:tc>
          <w:tcPr>
            <w:tcW w:w="1134" w:type="dxa"/>
          </w:tcPr>
          <w:p w14:paraId="562E0646" w14:textId="60A03888" w:rsidR="004B3BA0" w:rsidRPr="008E21A3" w:rsidRDefault="003A0B76" w:rsidP="00D76B56">
            <w:pPr>
              <w:rPr>
                <w:rFonts w:ascii="Times New Roman" w:hAnsi="Times New Roman"/>
              </w:rPr>
            </w:pPr>
            <w:r>
              <w:rPr>
                <w:rFonts w:ascii="Times New Roman" w:hAnsi="Times New Roman"/>
              </w:rPr>
              <w:t>2</w:t>
            </w:r>
          </w:p>
        </w:tc>
        <w:tc>
          <w:tcPr>
            <w:tcW w:w="1134" w:type="dxa"/>
          </w:tcPr>
          <w:p w14:paraId="3EB38B0A" w14:textId="6607B1EE" w:rsidR="004B3BA0" w:rsidRPr="008E21A3" w:rsidRDefault="004B3BA0" w:rsidP="00D76B56">
            <w:pPr>
              <w:rPr>
                <w:rFonts w:ascii="Times New Roman" w:hAnsi="Times New Roman"/>
              </w:rPr>
            </w:pPr>
          </w:p>
        </w:tc>
        <w:tc>
          <w:tcPr>
            <w:tcW w:w="425" w:type="dxa"/>
          </w:tcPr>
          <w:p w14:paraId="08E9CFC9" w14:textId="583BF973" w:rsidR="004B3BA0" w:rsidRPr="008E21A3" w:rsidRDefault="004B3BA0" w:rsidP="00D76B56">
            <w:pPr>
              <w:rPr>
                <w:rFonts w:ascii="Times New Roman" w:hAnsi="Times New Roman"/>
              </w:rPr>
            </w:pPr>
          </w:p>
        </w:tc>
        <w:tc>
          <w:tcPr>
            <w:tcW w:w="709" w:type="dxa"/>
          </w:tcPr>
          <w:p w14:paraId="0CD4FAA2" w14:textId="7DA5AF1D" w:rsidR="004B3BA0" w:rsidRPr="008E21A3" w:rsidRDefault="003A0B76" w:rsidP="00D76B56">
            <w:pPr>
              <w:rPr>
                <w:rFonts w:ascii="Times New Roman" w:hAnsi="Times New Roman"/>
              </w:rPr>
            </w:pPr>
            <w:r>
              <w:rPr>
                <w:rFonts w:ascii="Times New Roman" w:hAnsi="Times New Roman"/>
              </w:rPr>
              <w:t>1</w:t>
            </w:r>
          </w:p>
        </w:tc>
        <w:tc>
          <w:tcPr>
            <w:tcW w:w="567" w:type="dxa"/>
          </w:tcPr>
          <w:p w14:paraId="619FDD8F" w14:textId="0DB5143E" w:rsidR="004B3BA0" w:rsidRPr="008E21A3" w:rsidRDefault="004B3BA0" w:rsidP="00D76B56">
            <w:pPr>
              <w:rPr>
                <w:rFonts w:ascii="Times New Roman" w:hAnsi="Times New Roman"/>
              </w:rPr>
            </w:pPr>
          </w:p>
        </w:tc>
        <w:tc>
          <w:tcPr>
            <w:tcW w:w="425" w:type="dxa"/>
          </w:tcPr>
          <w:p w14:paraId="4D03A671" w14:textId="77777777" w:rsidR="004B3BA0" w:rsidRPr="008E21A3" w:rsidRDefault="004B3BA0" w:rsidP="00D76B56">
            <w:pPr>
              <w:rPr>
                <w:rFonts w:ascii="Times New Roman" w:hAnsi="Times New Roman"/>
              </w:rPr>
            </w:pPr>
          </w:p>
        </w:tc>
        <w:tc>
          <w:tcPr>
            <w:tcW w:w="425" w:type="dxa"/>
          </w:tcPr>
          <w:p w14:paraId="201521AF" w14:textId="77777777" w:rsidR="004B3BA0" w:rsidRPr="008E21A3" w:rsidRDefault="00B0554D" w:rsidP="00D76B56">
            <w:pPr>
              <w:rPr>
                <w:rFonts w:ascii="Times New Roman" w:hAnsi="Times New Roman"/>
              </w:rPr>
            </w:pPr>
            <w:r>
              <w:rPr>
                <w:rFonts w:ascii="Times New Roman" w:hAnsi="Times New Roman"/>
              </w:rPr>
              <w:t>1</w:t>
            </w:r>
          </w:p>
        </w:tc>
        <w:tc>
          <w:tcPr>
            <w:tcW w:w="426" w:type="dxa"/>
          </w:tcPr>
          <w:p w14:paraId="65B9E7E0" w14:textId="1430515D" w:rsidR="004B3BA0" w:rsidRPr="008E21A3" w:rsidRDefault="001A25BD" w:rsidP="00D76B56">
            <w:pPr>
              <w:rPr>
                <w:rFonts w:ascii="Times New Roman" w:hAnsi="Times New Roman"/>
              </w:rPr>
            </w:pPr>
            <w:r>
              <w:rPr>
                <w:rFonts w:ascii="Times New Roman" w:hAnsi="Times New Roman"/>
              </w:rPr>
              <w:t>1</w:t>
            </w:r>
          </w:p>
        </w:tc>
        <w:tc>
          <w:tcPr>
            <w:tcW w:w="425" w:type="dxa"/>
          </w:tcPr>
          <w:p w14:paraId="28016A26" w14:textId="41499F00" w:rsidR="004B3BA0" w:rsidRPr="008E21A3" w:rsidRDefault="003A0B76" w:rsidP="00D76B56">
            <w:pPr>
              <w:rPr>
                <w:rFonts w:ascii="Times New Roman" w:hAnsi="Times New Roman"/>
              </w:rPr>
            </w:pPr>
            <w:r>
              <w:rPr>
                <w:rFonts w:ascii="Times New Roman" w:hAnsi="Times New Roman"/>
              </w:rPr>
              <w:t>1</w:t>
            </w:r>
          </w:p>
        </w:tc>
        <w:tc>
          <w:tcPr>
            <w:tcW w:w="992" w:type="dxa"/>
          </w:tcPr>
          <w:p w14:paraId="5951EB40" w14:textId="16CB63EF" w:rsidR="004B3BA0" w:rsidRPr="008E21A3" w:rsidRDefault="003A0B76" w:rsidP="00D76B56">
            <w:pPr>
              <w:rPr>
                <w:rFonts w:ascii="Times New Roman" w:hAnsi="Times New Roman"/>
              </w:rPr>
            </w:pPr>
            <w:r>
              <w:rPr>
                <w:rFonts w:ascii="Times New Roman" w:hAnsi="Times New Roman"/>
              </w:rPr>
              <w:t>2</w:t>
            </w:r>
          </w:p>
        </w:tc>
      </w:tr>
      <w:tr w:rsidR="00AD5D8F" w:rsidRPr="008E21A3" w14:paraId="55B265C9" w14:textId="77777777" w:rsidTr="00AD5D8F">
        <w:tc>
          <w:tcPr>
            <w:tcW w:w="1419" w:type="dxa"/>
          </w:tcPr>
          <w:p w14:paraId="3A2F389C" w14:textId="77777777" w:rsidR="004B3BA0" w:rsidRPr="008E21A3" w:rsidRDefault="004B3BA0" w:rsidP="00D76B56">
            <w:pPr>
              <w:rPr>
                <w:rFonts w:ascii="Times New Roman" w:hAnsi="Times New Roman"/>
              </w:rPr>
            </w:pPr>
            <w:r w:rsidRPr="008E21A3">
              <w:rPr>
                <w:rFonts w:ascii="Times New Roman" w:hAnsi="Times New Roman"/>
              </w:rPr>
              <w:t>МО учителей…..</w:t>
            </w:r>
          </w:p>
        </w:tc>
        <w:tc>
          <w:tcPr>
            <w:tcW w:w="1134" w:type="dxa"/>
          </w:tcPr>
          <w:p w14:paraId="409B9AC1" w14:textId="77777777" w:rsidR="004B3BA0" w:rsidRPr="008E21A3" w:rsidRDefault="004B3BA0" w:rsidP="00D76B56">
            <w:pPr>
              <w:rPr>
                <w:rFonts w:ascii="Times New Roman" w:hAnsi="Times New Roman"/>
              </w:rPr>
            </w:pPr>
          </w:p>
        </w:tc>
        <w:tc>
          <w:tcPr>
            <w:tcW w:w="992" w:type="dxa"/>
          </w:tcPr>
          <w:p w14:paraId="2C8CAF0A" w14:textId="77777777" w:rsidR="004B3BA0" w:rsidRPr="008E21A3" w:rsidRDefault="004B3BA0" w:rsidP="00D76B56">
            <w:pPr>
              <w:rPr>
                <w:rFonts w:ascii="Times New Roman" w:hAnsi="Times New Roman"/>
              </w:rPr>
            </w:pPr>
          </w:p>
        </w:tc>
        <w:tc>
          <w:tcPr>
            <w:tcW w:w="1134" w:type="dxa"/>
          </w:tcPr>
          <w:p w14:paraId="2C23CCB4" w14:textId="77777777" w:rsidR="004B3BA0" w:rsidRPr="008E21A3" w:rsidRDefault="004B3BA0" w:rsidP="00D76B56">
            <w:pPr>
              <w:rPr>
                <w:rFonts w:ascii="Times New Roman" w:hAnsi="Times New Roman"/>
              </w:rPr>
            </w:pPr>
          </w:p>
        </w:tc>
        <w:tc>
          <w:tcPr>
            <w:tcW w:w="1134" w:type="dxa"/>
          </w:tcPr>
          <w:p w14:paraId="7470E676" w14:textId="77777777" w:rsidR="004B3BA0" w:rsidRPr="008E21A3" w:rsidRDefault="004B3BA0" w:rsidP="00D76B56">
            <w:pPr>
              <w:rPr>
                <w:rFonts w:ascii="Times New Roman" w:hAnsi="Times New Roman"/>
              </w:rPr>
            </w:pPr>
          </w:p>
        </w:tc>
        <w:tc>
          <w:tcPr>
            <w:tcW w:w="425" w:type="dxa"/>
          </w:tcPr>
          <w:p w14:paraId="2A462B3D" w14:textId="77777777" w:rsidR="004B3BA0" w:rsidRPr="008E21A3" w:rsidRDefault="004B3BA0" w:rsidP="00D76B56">
            <w:pPr>
              <w:rPr>
                <w:rFonts w:ascii="Times New Roman" w:hAnsi="Times New Roman"/>
              </w:rPr>
            </w:pPr>
          </w:p>
        </w:tc>
        <w:tc>
          <w:tcPr>
            <w:tcW w:w="709" w:type="dxa"/>
          </w:tcPr>
          <w:p w14:paraId="60F58C10" w14:textId="77777777" w:rsidR="004B3BA0" w:rsidRPr="008E21A3" w:rsidRDefault="004B3BA0" w:rsidP="00D76B56">
            <w:pPr>
              <w:rPr>
                <w:rFonts w:ascii="Times New Roman" w:hAnsi="Times New Roman"/>
              </w:rPr>
            </w:pPr>
          </w:p>
        </w:tc>
        <w:tc>
          <w:tcPr>
            <w:tcW w:w="567" w:type="dxa"/>
          </w:tcPr>
          <w:p w14:paraId="470B37E6" w14:textId="77777777" w:rsidR="004B3BA0" w:rsidRPr="008E21A3" w:rsidRDefault="004B3BA0" w:rsidP="00D76B56">
            <w:pPr>
              <w:rPr>
                <w:rFonts w:ascii="Times New Roman" w:hAnsi="Times New Roman"/>
              </w:rPr>
            </w:pPr>
          </w:p>
        </w:tc>
        <w:tc>
          <w:tcPr>
            <w:tcW w:w="425" w:type="dxa"/>
          </w:tcPr>
          <w:p w14:paraId="146C5696" w14:textId="77777777" w:rsidR="004B3BA0" w:rsidRPr="008E21A3" w:rsidRDefault="004B3BA0" w:rsidP="00D76B56">
            <w:pPr>
              <w:rPr>
                <w:rFonts w:ascii="Times New Roman" w:hAnsi="Times New Roman"/>
              </w:rPr>
            </w:pPr>
          </w:p>
        </w:tc>
        <w:tc>
          <w:tcPr>
            <w:tcW w:w="425" w:type="dxa"/>
          </w:tcPr>
          <w:p w14:paraId="1B427EC7" w14:textId="77777777" w:rsidR="004B3BA0" w:rsidRPr="008E21A3" w:rsidRDefault="004B3BA0" w:rsidP="00D76B56">
            <w:pPr>
              <w:rPr>
                <w:rFonts w:ascii="Times New Roman" w:hAnsi="Times New Roman"/>
              </w:rPr>
            </w:pPr>
          </w:p>
        </w:tc>
        <w:tc>
          <w:tcPr>
            <w:tcW w:w="426" w:type="dxa"/>
          </w:tcPr>
          <w:p w14:paraId="61065A4E" w14:textId="77777777" w:rsidR="004B3BA0" w:rsidRPr="008E21A3" w:rsidRDefault="004B3BA0" w:rsidP="00D76B56">
            <w:pPr>
              <w:rPr>
                <w:rFonts w:ascii="Times New Roman" w:hAnsi="Times New Roman"/>
              </w:rPr>
            </w:pPr>
          </w:p>
        </w:tc>
        <w:tc>
          <w:tcPr>
            <w:tcW w:w="425" w:type="dxa"/>
          </w:tcPr>
          <w:p w14:paraId="4BC33D26" w14:textId="77777777" w:rsidR="004B3BA0" w:rsidRPr="008E21A3" w:rsidRDefault="004B3BA0" w:rsidP="00D76B56">
            <w:pPr>
              <w:rPr>
                <w:rFonts w:ascii="Times New Roman" w:hAnsi="Times New Roman"/>
              </w:rPr>
            </w:pPr>
          </w:p>
        </w:tc>
        <w:tc>
          <w:tcPr>
            <w:tcW w:w="992" w:type="dxa"/>
          </w:tcPr>
          <w:p w14:paraId="1C0DBA57" w14:textId="77777777" w:rsidR="004B3BA0" w:rsidRPr="008E21A3" w:rsidRDefault="004B3BA0" w:rsidP="00D76B56">
            <w:pPr>
              <w:rPr>
                <w:rFonts w:ascii="Times New Roman" w:hAnsi="Times New Roman"/>
              </w:rPr>
            </w:pPr>
          </w:p>
        </w:tc>
      </w:tr>
      <w:tr w:rsidR="00AD5D8F" w:rsidRPr="008E21A3" w14:paraId="72BED911" w14:textId="77777777" w:rsidTr="00AD5D8F">
        <w:tc>
          <w:tcPr>
            <w:tcW w:w="1419" w:type="dxa"/>
          </w:tcPr>
          <w:p w14:paraId="37F7A31E" w14:textId="77777777" w:rsidR="004B3BA0" w:rsidRPr="008E21A3" w:rsidRDefault="004B3BA0" w:rsidP="00D76B56">
            <w:pPr>
              <w:rPr>
                <w:rFonts w:ascii="Times New Roman" w:hAnsi="Times New Roman"/>
              </w:rPr>
            </w:pPr>
            <w:r w:rsidRPr="008E21A3">
              <w:rPr>
                <w:rFonts w:ascii="Times New Roman" w:hAnsi="Times New Roman"/>
              </w:rPr>
              <w:t>Всего</w:t>
            </w:r>
            <w:r w:rsidR="003A02D3">
              <w:rPr>
                <w:rFonts w:ascii="Times New Roman" w:hAnsi="Times New Roman"/>
              </w:rPr>
              <w:t xml:space="preserve"> в ОО</w:t>
            </w:r>
          </w:p>
        </w:tc>
        <w:tc>
          <w:tcPr>
            <w:tcW w:w="1134" w:type="dxa"/>
          </w:tcPr>
          <w:p w14:paraId="32397A3C" w14:textId="1B097FC9" w:rsidR="004B3BA0" w:rsidRPr="008E21A3" w:rsidRDefault="003A0B76" w:rsidP="00D76B56">
            <w:pPr>
              <w:rPr>
                <w:rFonts w:ascii="Times New Roman" w:hAnsi="Times New Roman"/>
              </w:rPr>
            </w:pPr>
            <w:r>
              <w:rPr>
                <w:rFonts w:ascii="Times New Roman" w:hAnsi="Times New Roman"/>
              </w:rPr>
              <w:t>4</w:t>
            </w:r>
          </w:p>
        </w:tc>
        <w:tc>
          <w:tcPr>
            <w:tcW w:w="992" w:type="dxa"/>
          </w:tcPr>
          <w:p w14:paraId="62131C72" w14:textId="52DE1D23" w:rsidR="004B3BA0" w:rsidRPr="008E21A3" w:rsidRDefault="003A0B76" w:rsidP="00D76B56">
            <w:pPr>
              <w:rPr>
                <w:rFonts w:ascii="Times New Roman" w:hAnsi="Times New Roman"/>
              </w:rPr>
            </w:pPr>
            <w:r>
              <w:rPr>
                <w:rFonts w:ascii="Times New Roman" w:hAnsi="Times New Roman"/>
              </w:rPr>
              <w:t>2</w:t>
            </w:r>
          </w:p>
        </w:tc>
        <w:tc>
          <w:tcPr>
            <w:tcW w:w="1134" w:type="dxa"/>
          </w:tcPr>
          <w:p w14:paraId="12373AA7" w14:textId="4E9F9B6E" w:rsidR="004B3BA0" w:rsidRPr="008E21A3" w:rsidRDefault="003A0B76" w:rsidP="00D76B56">
            <w:pPr>
              <w:rPr>
                <w:rFonts w:ascii="Times New Roman" w:hAnsi="Times New Roman"/>
              </w:rPr>
            </w:pPr>
            <w:r>
              <w:rPr>
                <w:rFonts w:ascii="Times New Roman" w:hAnsi="Times New Roman"/>
              </w:rPr>
              <w:t>2</w:t>
            </w:r>
          </w:p>
        </w:tc>
        <w:tc>
          <w:tcPr>
            <w:tcW w:w="1134" w:type="dxa"/>
          </w:tcPr>
          <w:p w14:paraId="6BD1C818" w14:textId="625572DC" w:rsidR="004B3BA0" w:rsidRPr="008E21A3" w:rsidRDefault="007A44E0" w:rsidP="00D76B56">
            <w:pPr>
              <w:rPr>
                <w:rFonts w:ascii="Times New Roman" w:hAnsi="Times New Roman"/>
              </w:rPr>
            </w:pPr>
            <w:r>
              <w:rPr>
                <w:rFonts w:ascii="Times New Roman" w:hAnsi="Times New Roman"/>
              </w:rPr>
              <w:t>0</w:t>
            </w:r>
          </w:p>
        </w:tc>
        <w:tc>
          <w:tcPr>
            <w:tcW w:w="425" w:type="dxa"/>
          </w:tcPr>
          <w:p w14:paraId="69F64018" w14:textId="5C1AAFBD" w:rsidR="004B3BA0" w:rsidRPr="008E21A3" w:rsidRDefault="004B3BA0" w:rsidP="00D76B56">
            <w:pPr>
              <w:rPr>
                <w:rFonts w:ascii="Times New Roman" w:hAnsi="Times New Roman"/>
              </w:rPr>
            </w:pPr>
          </w:p>
        </w:tc>
        <w:tc>
          <w:tcPr>
            <w:tcW w:w="709" w:type="dxa"/>
          </w:tcPr>
          <w:p w14:paraId="2705D0D5" w14:textId="06D4CB44" w:rsidR="004B3BA0" w:rsidRPr="008E21A3" w:rsidRDefault="003A0B76" w:rsidP="00D76B56">
            <w:pPr>
              <w:rPr>
                <w:rFonts w:ascii="Times New Roman" w:hAnsi="Times New Roman"/>
              </w:rPr>
            </w:pPr>
            <w:r>
              <w:rPr>
                <w:rFonts w:ascii="Times New Roman" w:hAnsi="Times New Roman"/>
              </w:rPr>
              <w:t>1</w:t>
            </w:r>
          </w:p>
        </w:tc>
        <w:tc>
          <w:tcPr>
            <w:tcW w:w="567" w:type="dxa"/>
          </w:tcPr>
          <w:p w14:paraId="25293560" w14:textId="2E44C39B" w:rsidR="004B3BA0" w:rsidRPr="008E21A3" w:rsidRDefault="004B3BA0" w:rsidP="00D76B56">
            <w:pPr>
              <w:rPr>
                <w:rFonts w:ascii="Times New Roman" w:hAnsi="Times New Roman"/>
              </w:rPr>
            </w:pPr>
          </w:p>
        </w:tc>
        <w:tc>
          <w:tcPr>
            <w:tcW w:w="425" w:type="dxa"/>
          </w:tcPr>
          <w:p w14:paraId="38F16DFB" w14:textId="77777777" w:rsidR="004B3BA0" w:rsidRPr="008E21A3" w:rsidRDefault="004B3BA0" w:rsidP="00D76B56">
            <w:pPr>
              <w:rPr>
                <w:rFonts w:ascii="Times New Roman" w:hAnsi="Times New Roman"/>
              </w:rPr>
            </w:pPr>
          </w:p>
        </w:tc>
        <w:tc>
          <w:tcPr>
            <w:tcW w:w="425" w:type="dxa"/>
          </w:tcPr>
          <w:p w14:paraId="21150250" w14:textId="77777777" w:rsidR="004B3BA0" w:rsidRPr="008E21A3" w:rsidRDefault="00692864" w:rsidP="00D76B56">
            <w:pPr>
              <w:rPr>
                <w:rFonts w:ascii="Times New Roman" w:hAnsi="Times New Roman"/>
              </w:rPr>
            </w:pPr>
            <w:r>
              <w:rPr>
                <w:rFonts w:ascii="Times New Roman" w:hAnsi="Times New Roman"/>
              </w:rPr>
              <w:t>1</w:t>
            </w:r>
          </w:p>
        </w:tc>
        <w:tc>
          <w:tcPr>
            <w:tcW w:w="426" w:type="dxa"/>
          </w:tcPr>
          <w:p w14:paraId="3E067F85" w14:textId="64DAFC57" w:rsidR="004B3BA0" w:rsidRPr="008E21A3" w:rsidRDefault="001A25BD" w:rsidP="00D76B56">
            <w:pPr>
              <w:rPr>
                <w:rFonts w:ascii="Times New Roman" w:hAnsi="Times New Roman"/>
              </w:rPr>
            </w:pPr>
            <w:r>
              <w:rPr>
                <w:rFonts w:ascii="Times New Roman" w:hAnsi="Times New Roman"/>
              </w:rPr>
              <w:t>1</w:t>
            </w:r>
          </w:p>
        </w:tc>
        <w:tc>
          <w:tcPr>
            <w:tcW w:w="425" w:type="dxa"/>
          </w:tcPr>
          <w:p w14:paraId="1A56DD99" w14:textId="45EF5935" w:rsidR="004B3BA0" w:rsidRPr="008E21A3" w:rsidRDefault="003A0B76" w:rsidP="00D76B56">
            <w:pPr>
              <w:rPr>
                <w:rFonts w:ascii="Times New Roman" w:hAnsi="Times New Roman"/>
              </w:rPr>
            </w:pPr>
            <w:r>
              <w:rPr>
                <w:rFonts w:ascii="Times New Roman" w:hAnsi="Times New Roman"/>
              </w:rPr>
              <w:t>1</w:t>
            </w:r>
          </w:p>
        </w:tc>
        <w:tc>
          <w:tcPr>
            <w:tcW w:w="992" w:type="dxa"/>
          </w:tcPr>
          <w:p w14:paraId="117FE69D" w14:textId="0DB53B22" w:rsidR="004B3BA0" w:rsidRPr="008E21A3" w:rsidRDefault="003A0B76" w:rsidP="004B3BA0">
            <w:pPr>
              <w:rPr>
                <w:rFonts w:ascii="Times New Roman" w:hAnsi="Times New Roman"/>
              </w:rPr>
            </w:pPr>
            <w:r>
              <w:rPr>
                <w:rFonts w:ascii="Times New Roman" w:hAnsi="Times New Roman"/>
              </w:rPr>
              <w:t>2</w:t>
            </w:r>
          </w:p>
        </w:tc>
      </w:tr>
    </w:tbl>
    <w:p w14:paraId="1E9A5EAF" w14:textId="77777777" w:rsidR="00D76B56" w:rsidRPr="008E21A3" w:rsidRDefault="00453EA5" w:rsidP="00453EA5">
      <w:pPr>
        <w:ind w:left="360"/>
        <w:rPr>
          <w:rFonts w:ascii="Times New Roman" w:hAnsi="Times New Roman"/>
        </w:rPr>
      </w:pPr>
      <w:r w:rsidRPr="008E21A3">
        <w:rPr>
          <w:rFonts w:ascii="Times New Roman" w:hAnsi="Times New Roman"/>
        </w:rPr>
        <w:t>*в каждой колонке в скобках указать – из них количество мужчин</w:t>
      </w:r>
    </w:p>
    <w:p w14:paraId="232F1CA5" w14:textId="77777777" w:rsidR="00453EA5" w:rsidRDefault="00453EA5" w:rsidP="002E291A">
      <w:pPr>
        <w:jc w:val="both"/>
        <w:rPr>
          <w:rFonts w:ascii="Times New Roman" w:hAnsi="Times New Roman"/>
        </w:rPr>
      </w:pPr>
      <w:r w:rsidRPr="008E21A3">
        <w:rPr>
          <w:rFonts w:ascii="Times New Roman" w:hAnsi="Times New Roman"/>
        </w:rPr>
        <w:t>3.</w:t>
      </w:r>
      <w:r w:rsidR="00C1520B" w:rsidRPr="008E21A3">
        <w:rPr>
          <w:rFonts w:ascii="Times New Roman" w:hAnsi="Times New Roman"/>
        </w:rPr>
        <w:t xml:space="preserve"> </w:t>
      </w:r>
      <w:r w:rsidRPr="008E21A3">
        <w:rPr>
          <w:rFonts w:ascii="Times New Roman" w:hAnsi="Times New Roman"/>
        </w:rPr>
        <w:t>Количество проведённых заседаний МО. Тем</w:t>
      </w:r>
      <w:r w:rsidR="00C1520B" w:rsidRPr="008E21A3">
        <w:rPr>
          <w:rFonts w:ascii="Times New Roman" w:hAnsi="Times New Roman"/>
        </w:rPr>
        <w:t>а</w:t>
      </w:r>
      <w:r w:rsidRPr="008E21A3">
        <w:rPr>
          <w:rFonts w:ascii="Times New Roman" w:hAnsi="Times New Roman"/>
        </w:rPr>
        <w:t>тика заседаний.</w:t>
      </w:r>
      <w:r w:rsidR="00C1520B" w:rsidRPr="008E21A3">
        <w:rPr>
          <w:rFonts w:ascii="Times New Roman" w:hAnsi="Times New Roman"/>
        </w:rPr>
        <w:t xml:space="preserve"> Н</w:t>
      </w:r>
      <w:r w:rsidRPr="008E21A3">
        <w:rPr>
          <w:rFonts w:ascii="Times New Roman" w:hAnsi="Times New Roman"/>
        </w:rPr>
        <w:t>асколько вопросы, вынесенные на заседания, позволили решать поставленные задачи?</w:t>
      </w:r>
    </w:p>
    <w:p w14:paraId="616A9AD7" w14:textId="77777777" w:rsidR="00692864" w:rsidRPr="00692864" w:rsidRDefault="00692864" w:rsidP="00692864">
      <w:pPr>
        <w:jc w:val="both"/>
        <w:rPr>
          <w:rFonts w:ascii="Times New Roman" w:hAnsi="Times New Roman"/>
        </w:rPr>
      </w:pPr>
      <w:r w:rsidRPr="00692864">
        <w:rPr>
          <w:rFonts w:ascii="Times New Roman" w:hAnsi="Times New Roman"/>
        </w:rPr>
        <w:t xml:space="preserve">. Было проведено 6 заседаний МС, на которых рассматривались следующие вопросы: </w:t>
      </w:r>
    </w:p>
    <w:p w14:paraId="51C30D16" w14:textId="6F59638A" w:rsidR="00692864" w:rsidRPr="00692864" w:rsidRDefault="00692864" w:rsidP="00692864">
      <w:pPr>
        <w:jc w:val="both"/>
        <w:rPr>
          <w:rFonts w:ascii="Times New Roman" w:hAnsi="Times New Roman"/>
        </w:rPr>
      </w:pPr>
      <w:r w:rsidRPr="00692864">
        <w:rPr>
          <w:rFonts w:ascii="Times New Roman" w:hAnsi="Times New Roman"/>
        </w:rPr>
        <w:t>- И</w:t>
      </w:r>
      <w:r w:rsidR="008A2959">
        <w:rPr>
          <w:rFonts w:ascii="Times New Roman" w:hAnsi="Times New Roman"/>
        </w:rPr>
        <w:t>тоги методической работы за 20</w:t>
      </w:r>
      <w:r w:rsidR="00110AC5">
        <w:rPr>
          <w:rFonts w:ascii="Times New Roman" w:hAnsi="Times New Roman"/>
        </w:rPr>
        <w:t>2</w:t>
      </w:r>
      <w:r w:rsidR="006A4457">
        <w:rPr>
          <w:rFonts w:ascii="Times New Roman" w:hAnsi="Times New Roman"/>
        </w:rPr>
        <w:t>3</w:t>
      </w:r>
      <w:r w:rsidR="008A2959">
        <w:rPr>
          <w:rFonts w:ascii="Times New Roman" w:hAnsi="Times New Roman"/>
        </w:rPr>
        <w:t xml:space="preserve"> -20</w:t>
      </w:r>
      <w:r w:rsidR="005803EC">
        <w:rPr>
          <w:rFonts w:ascii="Times New Roman" w:hAnsi="Times New Roman"/>
        </w:rPr>
        <w:t>2</w:t>
      </w:r>
      <w:r w:rsidR="006A4457">
        <w:rPr>
          <w:rFonts w:ascii="Times New Roman" w:hAnsi="Times New Roman"/>
        </w:rPr>
        <w:t>4</w:t>
      </w:r>
      <w:r w:rsidRPr="00692864">
        <w:rPr>
          <w:rFonts w:ascii="Times New Roman" w:hAnsi="Times New Roman"/>
        </w:rPr>
        <w:t xml:space="preserve"> учебный год, основные задачи на новый</w:t>
      </w:r>
      <w:r w:rsidR="008A2959">
        <w:rPr>
          <w:rFonts w:ascii="Times New Roman" w:hAnsi="Times New Roman"/>
        </w:rPr>
        <w:t xml:space="preserve"> 20</w:t>
      </w:r>
      <w:r w:rsidR="005803EC">
        <w:rPr>
          <w:rFonts w:ascii="Times New Roman" w:hAnsi="Times New Roman"/>
        </w:rPr>
        <w:t>2</w:t>
      </w:r>
      <w:r w:rsidR="006A4457">
        <w:rPr>
          <w:rFonts w:ascii="Times New Roman" w:hAnsi="Times New Roman"/>
        </w:rPr>
        <w:t>4</w:t>
      </w:r>
      <w:r w:rsidR="008A2959">
        <w:rPr>
          <w:rFonts w:ascii="Times New Roman" w:hAnsi="Times New Roman"/>
        </w:rPr>
        <w:t>- 202</w:t>
      </w:r>
      <w:r w:rsidR="006A4457">
        <w:rPr>
          <w:rFonts w:ascii="Times New Roman" w:hAnsi="Times New Roman"/>
        </w:rPr>
        <w:t>5</w:t>
      </w:r>
      <w:bookmarkStart w:id="0" w:name="_GoBack"/>
      <w:bookmarkEnd w:id="0"/>
      <w:r w:rsidRPr="00692864">
        <w:rPr>
          <w:rFonts w:ascii="Times New Roman" w:hAnsi="Times New Roman"/>
        </w:rPr>
        <w:t xml:space="preserve"> уч. год. </w:t>
      </w:r>
    </w:p>
    <w:p w14:paraId="42D9DCCF" w14:textId="77777777" w:rsidR="00692864" w:rsidRPr="00692864" w:rsidRDefault="00692864" w:rsidP="00692864">
      <w:pPr>
        <w:jc w:val="both"/>
        <w:rPr>
          <w:rFonts w:ascii="Times New Roman" w:hAnsi="Times New Roman"/>
        </w:rPr>
      </w:pPr>
      <w:r w:rsidRPr="00692864">
        <w:rPr>
          <w:rFonts w:ascii="Times New Roman" w:hAnsi="Times New Roman"/>
        </w:rPr>
        <w:t xml:space="preserve">- Инструктивно-методические совещания. </w:t>
      </w:r>
    </w:p>
    <w:p w14:paraId="3AF8C68B" w14:textId="74A7064E" w:rsidR="00692864" w:rsidRPr="00692864" w:rsidRDefault="00692864" w:rsidP="00692864">
      <w:pPr>
        <w:jc w:val="both"/>
        <w:rPr>
          <w:rFonts w:ascii="Times New Roman" w:hAnsi="Times New Roman"/>
        </w:rPr>
      </w:pPr>
      <w:r w:rsidRPr="00692864">
        <w:rPr>
          <w:rFonts w:ascii="Times New Roman" w:hAnsi="Times New Roman"/>
        </w:rPr>
        <w:lastRenderedPageBreak/>
        <w:t>- Утверждение учебных планов и про</w:t>
      </w:r>
      <w:r w:rsidR="008A2959">
        <w:rPr>
          <w:rFonts w:ascii="Times New Roman" w:hAnsi="Times New Roman"/>
        </w:rPr>
        <w:t>грамм, планов работы ШМО на 20</w:t>
      </w:r>
      <w:r w:rsidR="005803EC">
        <w:rPr>
          <w:rFonts w:ascii="Times New Roman" w:hAnsi="Times New Roman"/>
        </w:rPr>
        <w:t>2</w:t>
      </w:r>
      <w:r w:rsidR="003A0B76">
        <w:rPr>
          <w:rFonts w:ascii="Times New Roman" w:hAnsi="Times New Roman"/>
        </w:rPr>
        <w:t>4</w:t>
      </w:r>
      <w:r w:rsidR="008A2959">
        <w:rPr>
          <w:rFonts w:ascii="Times New Roman" w:hAnsi="Times New Roman"/>
        </w:rPr>
        <w:t>-202</w:t>
      </w:r>
      <w:r w:rsidR="003A0B76">
        <w:rPr>
          <w:rFonts w:ascii="Times New Roman" w:hAnsi="Times New Roman"/>
        </w:rPr>
        <w:t>5</w:t>
      </w:r>
      <w:r w:rsidRPr="00692864">
        <w:rPr>
          <w:rFonts w:ascii="Times New Roman" w:hAnsi="Times New Roman"/>
        </w:rPr>
        <w:t xml:space="preserve"> уч. год. </w:t>
      </w:r>
    </w:p>
    <w:p w14:paraId="74E59810" w14:textId="77777777" w:rsidR="00692864" w:rsidRPr="00692864" w:rsidRDefault="00692864" w:rsidP="00692864">
      <w:pPr>
        <w:jc w:val="both"/>
        <w:rPr>
          <w:rFonts w:ascii="Times New Roman" w:hAnsi="Times New Roman"/>
        </w:rPr>
      </w:pPr>
      <w:r w:rsidRPr="00692864">
        <w:rPr>
          <w:rFonts w:ascii="Times New Roman" w:hAnsi="Times New Roman"/>
        </w:rPr>
        <w:t xml:space="preserve">- Выработка программы подготовки и проведения педсоветов.  </w:t>
      </w:r>
    </w:p>
    <w:p w14:paraId="2707884A" w14:textId="77777777" w:rsidR="00692864" w:rsidRPr="00692864" w:rsidRDefault="00692864" w:rsidP="00692864">
      <w:pPr>
        <w:jc w:val="both"/>
        <w:rPr>
          <w:rFonts w:ascii="Times New Roman" w:hAnsi="Times New Roman"/>
        </w:rPr>
      </w:pPr>
      <w:r w:rsidRPr="00692864">
        <w:rPr>
          <w:rFonts w:ascii="Times New Roman" w:hAnsi="Times New Roman"/>
        </w:rPr>
        <w:t>- Организация и проведение пре</w:t>
      </w:r>
      <w:r>
        <w:rPr>
          <w:rFonts w:ascii="Times New Roman" w:hAnsi="Times New Roman"/>
        </w:rPr>
        <w:t xml:space="preserve">дметных школьных </w:t>
      </w:r>
      <w:r w:rsidRPr="00692864">
        <w:rPr>
          <w:rFonts w:ascii="Times New Roman" w:hAnsi="Times New Roman"/>
        </w:rPr>
        <w:t xml:space="preserve"> олимпиад. </w:t>
      </w:r>
    </w:p>
    <w:p w14:paraId="670436B4" w14:textId="77777777" w:rsidR="00692864" w:rsidRPr="00692864" w:rsidRDefault="00692864" w:rsidP="00692864">
      <w:pPr>
        <w:jc w:val="both"/>
        <w:rPr>
          <w:rFonts w:ascii="Times New Roman" w:hAnsi="Times New Roman"/>
        </w:rPr>
      </w:pPr>
      <w:r w:rsidRPr="00692864">
        <w:rPr>
          <w:rFonts w:ascii="Times New Roman" w:hAnsi="Times New Roman"/>
        </w:rPr>
        <w:t xml:space="preserve">- Итоги мониторинга учебной деятельности по результатам полугодий. </w:t>
      </w:r>
    </w:p>
    <w:p w14:paraId="27B37D98" w14:textId="77777777" w:rsidR="00692864" w:rsidRPr="00692864" w:rsidRDefault="00692864" w:rsidP="00692864">
      <w:pPr>
        <w:jc w:val="both"/>
        <w:rPr>
          <w:rFonts w:ascii="Times New Roman" w:hAnsi="Times New Roman"/>
        </w:rPr>
      </w:pPr>
      <w:r w:rsidRPr="00692864">
        <w:rPr>
          <w:rFonts w:ascii="Times New Roman" w:hAnsi="Times New Roman"/>
        </w:rPr>
        <w:t xml:space="preserve">- Управление качеством образования в школе. Результаты диагностики уровня обученности учащихся по итогам I  полугодия. Сравнительная характеристика.  </w:t>
      </w:r>
    </w:p>
    <w:p w14:paraId="2BE600C5" w14:textId="77777777" w:rsidR="00692864" w:rsidRPr="00692864" w:rsidRDefault="00692864" w:rsidP="00692864">
      <w:pPr>
        <w:jc w:val="both"/>
        <w:rPr>
          <w:rFonts w:ascii="Times New Roman" w:hAnsi="Times New Roman"/>
        </w:rPr>
      </w:pPr>
      <w:r w:rsidRPr="00692864">
        <w:rPr>
          <w:rFonts w:ascii="Times New Roman" w:hAnsi="Times New Roman"/>
        </w:rPr>
        <w:t xml:space="preserve">- Работа с обучающимися, имеющими мотивацию к учебно-познавательной деятельности. </w:t>
      </w:r>
    </w:p>
    <w:p w14:paraId="04F53B36" w14:textId="76B25C9B" w:rsidR="00692864" w:rsidRPr="00692864" w:rsidRDefault="00692864" w:rsidP="00692864">
      <w:pPr>
        <w:jc w:val="both"/>
        <w:rPr>
          <w:rFonts w:ascii="Times New Roman" w:hAnsi="Times New Roman"/>
        </w:rPr>
      </w:pPr>
      <w:r w:rsidRPr="00692864">
        <w:rPr>
          <w:rFonts w:ascii="Times New Roman" w:hAnsi="Times New Roman"/>
        </w:rPr>
        <w:t xml:space="preserve">-  </w:t>
      </w:r>
      <w:r w:rsidR="00606793">
        <w:rPr>
          <w:rFonts w:ascii="Times New Roman" w:hAnsi="Times New Roman"/>
        </w:rPr>
        <w:t>А</w:t>
      </w:r>
      <w:r w:rsidRPr="00692864">
        <w:rPr>
          <w:rFonts w:ascii="Times New Roman" w:hAnsi="Times New Roman"/>
        </w:rPr>
        <w:t xml:space="preserve">нализ реализации системы курсовой подготовки. </w:t>
      </w:r>
    </w:p>
    <w:p w14:paraId="00A63C31" w14:textId="77777777" w:rsidR="00692864" w:rsidRPr="00E922BD" w:rsidRDefault="00692864" w:rsidP="00E922BD">
      <w:pPr>
        <w:rPr>
          <w:rFonts w:ascii="Times New Roman" w:hAnsi="Times New Roman"/>
        </w:rPr>
      </w:pPr>
      <w:r w:rsidRPr="00E922BD">
        <w:rPr>
          <w:rFonts w:ascii="Times New Roman" w:hAnsi="Times New Roman"/>
        </w:rPr>
        <w:t xml:space="preserve">- Подведение итогов по самообразованию, самооценка профессионального развития учителей. </w:t>
      </w:r>
    </w:p>
    <w:p w14:paraId="045FE07F" w14:textId="77777777" w:rsidR="00692864" w:rsidRPr="00E922BD" w:rsidRDefault="00692864" w:rsidP="00E922BD">
      <w:pPr>
        <w:rPr>
          <w:rFonts w:ascii="Times New Roman" w:hAnsi="Times New Roman"/>
        </w:rPr>
      </w:pPr>
      <w:r w:rsidRPr="00E922BD">
        <w:rPr>
          <w:rFonts w:ascii="Times New Roman" w:hAnsi="Times New Roman"/>
        </w:rPr>
        <w:t xml:space="preserve">- Мониторинг учебной деятельности за год. Результативность работы МС.  </w:t>
      </w:r>
    </w:p>
    <w:p w14:paraId="03D1EAAC" w14:textId="2D4826FD" w:rsidR="00C1520B" w:rsidRPr="00E922BD" w:rsidRDefault="00C1520B" w:rsidP="00E922BD">
      <w:pPr>
        <w:rPr>
          <w:rFonts w:ascii="Times New Roman" w:hAnsi="Times New Roman"/>
        </w:rPr>
      </w:pPr>
      <w:r w:rsidRPr="00E922BD">
        <w:rPr>
          <w:rFonts w:ascii="Times New Roman" w:hAnsi="Times New Roman"/>
        </w:rPr>
        <w:t>4.</w:t>
      </w:r>
      <w:r w:rsidR="00B122DC" w:rsidRPr="00E922BD">
        <w:rPr>
          <w:rFonts w:ascii="Times New Roman" w:hAnsi="Times New Roman"/>
        </w:rPr>
        <w:t xml:space="preserve"> </w:t>
      </w:r>
      <w:r w:rsidRPr="00E922BD">
        <w:rPr>
          <w:rFonts w:ascii="Times New Roman" w:hAnsi="Times New Roman"/>
        </w:rPr>
        <w:t>Внедрение инноваций в работу МО (современные педагогические технологии, используемые в учебном процессе учителями МО, авторские программы, освоение новых учебных задач</w:t>
      </w:r>
      <w:r w:rsidR="00D87E37" w:rsidRPr="00E922BD">
        <w:rPr>
          <w:rFonts w:ascii="Times New Roman" w:hAnsi="Times New Roman"/>
        </w:rPr>
        <w:t>)</w:t>
      </w:r>
      <w:r w:rsidR="006D6A70" w:rsidRPr="00E922BD">
        <w:rPr>
          <w:rFonts w:ascii="Times New Roman" w:hAnsi="Times New Roman"/>
        </w:rPr>
        <w:t>.</w:t>
      </w:r>
      <w:r w:rsidRPr="00E922BD">
        <w:rPr>
          <w:rFonts w:ascii="Times New Roman" w:hAnsi="Times New Roman"/>
        </w:rPr>
        <w:t xml:space="preserve"> </w:t>
      </w:r>
      <w:r w:rsidR="006D6A70" w:rsidRPr="00E922BD">
        <w:rPr>
          <w:rFonts w:ascii="Times New Roman" w:hAnsi="Times New Roman"/>
        </w:rPr>
        <w:t xml:space="preserve"> </w:t>
      </w:r>
    </w:p>
    <w:p w14:paraId="27247F1C" w14:textId="77777777" w:rsidR="00C1520B" w:rsidRPr="00E922BD" w:rsidRDefault="00C1520B" w:rsidP="00E922BD">
      <w:pPr>
        <w:rPr>
          <w:rFonts w:ascii="Times New Roman" w:hAnsi="Times New Roman"/>
        </w:rPr>
      </w:pPr>
      <w:r w:rsidRPr="00E922BD">
        <w:rPr>
          <w:rFonts w:ascii="Times New Roman" w:hAnsi="Times New Roman"/>
        </w:rPr>
        <w:t>5.</w:t>
      </w:r>
      <w:r w:rsidR="00B122DC" w:rsidRPr="00E922BD">
        <w:rPr>
          <w:rFonts w:ascii="Times New Roman" w:hAnsi="Times New Roman"/>
        </w:rPr>
        <w:t xml:space="preserve"> </w:t>
      </w:r>
      <w:r w:rsidRPr="00E922BD">
        <w:rPr>
          <w:rFonts w:ascii="Times New Roman" w:hAnsi="Times New Roman"/>
        </w:rPr>
        <w:t>Деятельность по совершенствованию организации уроков, открытые уроки (выполнение графика откр</w:t>
      </w:r>
      <w:r w:rsidR="00F06E3F" w:rsidRPr="00E922BD">
        <w:rPr>
          <w:rFonts w:ascii="Times New Roman" w:hAnsi="Times New Roman"/>
        </w:rPr>
        <w:t>ытых уроков, графика взаимопосещ</w:t>
      </w:r>
      <w:r w:rsidRPr="00E922BD">
        <w:rPr>
          <w:rFonts w:ascii="Times New Roman" w:hAnsi="Times New Roman"/>
        </w:rPr>
        <w:t>ения, сколько дано открытых уроков).</w:t>
      </w:r>
    </w:p>
    <w:p w14:paraId="6315DE6E" w14:textId="3854C503" w:rsidR="004B5B9C" w:rsidRPr="00E922BD" w:rsidRDefault="004B5B9C" w:rsidP="00E922BD">
      <w:pPr>
        <w:rPr>
          <w:rFonts w:ascii="Times New Roman" w:eastAsia="Times New Roman" w:hAnsi="Times New Roman"/>
          <w:color w:val="333333"/>
          <w:sz w:val="24"/>
          <w:szCs w:val="24"/>
          <w:lang w:eastAsia="ru-RU"/>
        </w:rPr>
      </w:pPr>
      <w:r w:rsidRPr="00E922BD">
        <w:rPr>
          <w:rFonts w:ascii="Times New Roman" w:eastAsia="Times New Roman" w:hAnsi="Times New Roman"/>
          <w:color w:val="333333"/>
          <w:sz w:val="24"/>
          <w:szCs w:val="24"/>
          <w:lang w:eastAsia="ru-RU"/>
        </w:rPr>
        <w:t xml:space="preserve">В течение года проводились мониторинги знаний, тестовые и контрольные работы по предметам гуманитарного цикла в 5-9 классах.  Педагоги Попова </w:t>
      </w:r>
      <w:r w:rsidR="003A0B76">
        <w:rPr>
          <w:rFonts w:ascii="Times New Roman" w:eastAsia="Times New Roman" w:hAnsi="Times New Roman"/>
          <w:color w:val="333333"/>
          <w:sz w:val="24"/>
          <w:szCs w:val="24"/>
          <w:lang w:eastAsia="ru-RU"/>
        </w:rPr>
        <w:t>А.А.</w:t>
      </w:r>
      <w:r w:rsidRPr="00E922BD">
        <w:rPr>
          <w:rFonts w:ascii="Times New Roman" w:eastAsia="Times New Roman" w:hAnsi="Times New Roman"/>
          <w:color w:val="333333"/>
          <w:sz w:val="24"/>
          <w:szCs w:val="24"/>
          <w:lang w:eastAsia="ru-RU"/>
        </w:rPr>
        <w:t xml:space="preserve">., Компаниец Н.С., Клименко О.А., Бетехтина Т.В.  работали индивидуально на дополнительных занятиях с целью подготовки учащихся 9-го класса </w:t>
      </w:r>
      <w:r w:rsidR="008A2959">
        <w:rPr>
          <w:rFonts w:ascii="Times New Roman" w:eastAsia="Times New Roman" w:hAnsi="Times New Roman"/>
          <w:color w:val="333333"/>
          <w:sz w:val="24"/>
          <w:szCs w:val="24"/>
          <w:lang w:eastAsia="ru-RU"/>
        </w:rPr>
        <w:t>к сдаче ОГЭ по биологии, географии,</w:t>
      </w:r>
      <w:r w:rsidRPr="00E922BD">
        <w:rPr>
          <w:rFonts w:ascii="Times New Roman" w:eastAsia="Times New Roman" w:hAnsi="Times New Roman"/>
          <w:color w:val="333333"/>
          <w:sz w:val="24"/>
          <w:szCs w:val="24"/>
          <w:lang w:eastAsia="ru-RU"/>
        </w:rPr>
        <w:t xml:space="preserve"> математики, русскому языку.</w:t>
      </w:r>
      <w:r w:rsidR="00D1081A">
        <w:rPr>
          <w:rFonts w:ascii="Times New Roman" w:eastAsia="Times New Roman" w:hAnsi="Times New Roman"/>
          <w:color w:val="333333"/>
          <w:sz w:val="24"/>
          <w:szCs w:val="24"/>
          <w:lang w:eastAsia="ru-RU"/>
        </w:rPr>
        <w:t xml:space="preserve"> </w:t>
      </w:r>
      <w:r w:rsidRPr="00E922BD">
        <w:rPr>
          <w:rFonts w:ascii="Times New Roman" w:eastAsia="Times New Roman" w:hAnsi="Times New Roman"/>
          <w:color w:val="333333"/>
          <w:sz w:val="24"/>
          <w:szCs w:val="24"/>
          <w:lang w:eastAsia="ru-RU"/>
        </w:rPr>
        <w:t>Внеклассная работа по предмету осуществлялась через проведение предметных недель.</w:t>
      </w:r>
    </w:p>
    <w:p w14:paraId="03C1A16F" w14:textId="0093BE99" w:rsidR="00E922BD" w:rsidRPr="00E922BD" w:rsidRDefault="004B5B9C" w:rsidP="005803EC">
      <w:pPr>
        <w:rPr>
          <w:rFonts w:ascii="Times New Roman" w:eastAsia="Times New Roman" w:hAnsi="Times New Roman"/>
          <w:color w:val="333333"/>
          <w:sz w:val="24"/>
          <w:szCs w:val="18"/>
          <w:lang w:eastAsia="ru-RU"/>
        </w:rPr>
      </w:pPr>
      <w:r w:rsidRPr="00E922BD">
        <w:rPr>
          <w:rFonts w:ascii="Times New Roman" w:eastAsia="Times New Roman" w:hAnsi="Times New Roman"/>
          <w:color w:val="333333"/>
          <w:sz w:val="24"/>
          <w:szCs w:val="24"/>
          <w:lang w:eastAsia="ru-RU"/>
        </w:rPr>
        <w:t>Анализ проведенных недель показал, что интерес учащихся к внеурочной деятельности по предметам гуманитарного цикла достаточно высок. Все классы приняли активное участие в мероприятиях недели. В подготовке и проведении предметных недель приняли участие все учителя. Так во время недели географии были проведены ряд мероприятий. В</w:t>
      </w:r>
      <w:r w:rsidR="00E922BD" w:rsidRPr="00E922BD">
        <w:rPr>
          <w:rFonts w:ascii="Times New Roman" w:eastAsia="Times New Roman" w:hAnsi="Times New Roman"/>
          <w:color w:val="333333"/>
          <w:sz w:val="24"/>
          <w:szCs w:val="24"/>
          <w:lang w:eastAsia="ru-RU"/>
        </w:rPr>
        <w:t xml:space="preserve"> 6-9</w:t>
      </w:r>
      <w:r w:rsidR="008637E9" w:rsidRPr="00E922BD">
        <w:rPr>
          <w:rFonts w:ascii="Times New Roman" w:eastAsia="Times New Roman" w:hAnsi="Times New Roman"/>
          <w:color w:val="333333"/>
          <w:sz w:val="24"/>
          <w:szCs w:val="24"/>
          <w:lang w:eastAsia="ru-RU"/>
        </w:rPr>
        <w:t xml:space="preserve"> </w:t>
      </w:r>
      <w:r w:rsidRPr="00E922BD">
        <w:rPr>
          <w:rFonts w:ascii="Times New Roman" w:eastAsia="Times New Roman" w:hAnsi="Times New Roman"/>
          <w:color w:val="333333"/>
          <w:sz w:val="24"/>
          <w:szCs w:val="24"/>
          <w:lang w:eastAsia="ru-RU"/>
        </w:rPr>
        <w:t xml:space="preserve"> классах проходило мероприятие под названием «Путешествуем по России». В рамках которого ребятами были подготовлены сообщения и презентации и в последствии проведена викторина. В ходе которой активные участники были отмечены и поощрены.</w:t>
      </w:r>
      <w:r w:rsidR="005803EC">
        <w:rPr>
          <w:rFonts w:ascii="Times New Roman" w:eastAsia="Times New Roman" w:hAnsi="Times New Roman"/>
          <w:color w:val="333333"/>
          <w:sz w:val="24"/>
          <w:szCs w:val="24"/>
          <w:lang w:eastAsia="ru-RU"/>
        </w:rPr>
        <w:t xml:space="preserve"> </w:t>
      </w:r>
      <w:r w:rsidRPr="00E922BD">
        <w:rPr>
          <w:rFonts w:ascii="Times New Roman" w:eastAsia="Times New Roman" w:hAnsi="Times New Roman"/>
          <w:color w:val="333333"/>
          <w:sz w:val="24"/>
          <w:szCs w:val="24"/>
          <w:lang w:eastAsia="ru-RU"/>
        </w:rPr>
        <w:t>В</w:t>
      </w:r>
      <w:r w:rsidR="00E922BD" w:rsidRPr="00E922BD">
        <w:rPr>
          <w:rFonts w:ascii="Times New Roman" w:eastAsia="Times New Roman" w:hAnsi="Times New Roman"/>
          <w:color w:val="333333"/>
          <w:sz w:val="24"/>
          <w:szCs w:val="24"/>
          <w:lang w:eastAsia="ru-RU"/>
        </w:rPr>
        <w:t xml:space="preserve"> 6- 9 классах</w:t>
      </w:r>
      <w:r w:rsidRPr="00E922BD">
        <w:rPr>
          <w:rFonts w:ascii="Times New Roman" w:eastAsia="Times New Roman" w:hAnsi="Times New Roman"/>
          <w:color w:val="333333"/>
          <w:sz w:val="24"/>
          <w:szCs w:val="24"/>
          <w:lang w:eastAsia="ru-RU"/>
        </w:rPr>
        <w:t xml:space="preserve"> была проведена викторина «Планета Земля», где ребята работали в командах с использованием атласов, «читали» карту, выполнять творческие и занимательные задания, задавали вопросы. Учащиеся на скорость разгадывали кроссворды, отвечали на вопросы викторины, представляли свои творческие работы «Моя Земля, в моих руках!»</w:t>
      </w:r>
      <w:r w:rsidR="005803EC">
        <w:rPr>
          <w:rFonts w:ascii="Times New Roman" w:eastAsia="Times New Roman" w:hAnsi="Times New Roman"/>
          <w:color w:val="333333"/>
          <w:sz w:val="24"/>
          <w:szCs w:val="24"/>
          <w:lang w:eastAsia="ru-RU"/>
        </w:rPr>
        <w:t xml:space="preserve">. </w:t>
      </w:r>
      <w:r w:rsidRPr="00E922BD">
        <w:rPr>
          <w:rFonts w:ascii="Times New Roman" w:eastAsia="Times New Roman" w:hAnsi="Times New Roman"/>
          <w:color w:val="333333"/>
          <w:sz w:val="24"/>
          <w:szCs w:val="24"/>
          <w:lang w:eastAsia="ru-RU"/>
        </w:rPr>
        <w:t>Неделя истории была посвящена</w:t>
      </w:r>
      <w:r w:rsidR="008A2959">
        <w:rPr>
          <w:rFonts w:ascii="Times New Roman" w:eastAsia="Times New Roman" w:hAnsi="Times New Roman"/>
          <w:color w:val="333333"/>
          <w:sz w:val="24"/>
          <w:szCs w:val="24"/>
          <w:lang w:eastAsia="ru-RU"/>
        </w:rPr>
        <w:t xml:space="preserve"> </w:t>
      </w:r>
      <w:r w:rsidR="003A0B76">
        <w:rPr>
          <w:rFonts w:ascii="Times New Roman" w:eastAsia="Times New Roman" w:hAnsi="Times New Roman"/>
          <w:color w:val="333333"/>
          <w:sz w:val="24"/>
          <w:szCs w:val="24"/>
          <w:lang w:eastAsia="ru-RU"/>
        </w:rPr>
        <w:t>80</w:t>
      </w:r>
      <w:r w:rsidR="008A2959">
        <w:rPr>
          <w:rFonts w:ascii="Times New Roman" w:eastAsia="Times New Roman" w:hAnsi="Times New Roman"/>
          <w:color w:val="333333"/>
          <w:sz w:val="24"/>
          <w:szCs w:val="24"/>
          <w:lang w:eastAsia="ru-RU"/>
        </w:rPr>
        <w:t xml:space="preserve"> </w:t>
      </w:r>
      <w:proofErr w:type="spellStart"/>
      <w:r w:rsidR="008A2959">
        <w:rPr>
          <w:rFonts w:ascii="Times New Roman" w:eastAsia="Times New Roman" w:hAnsi="Times New Roman"/>
          <w:color w:val="333333"/>
          <w:sz w:val="24"/>
          <w:szCs w:val="24"/>
          <w:lang w:eastAsia="ru-RU"/>
        </w:rPr>
        <w:t>летию</w:t>
      </w:r>
      <w:proofErr w:type="spellEnd"/>
      <w:r w:rsidR="008A2959">
        <w:rPr>
          <w:rFonts w:ascii="Times New Roman" w:eastAsia="Times New Roman" w:hAnsi="Times New Roman"/>
          <w:color w:val="333333"/>
          <w:sz w:val="24"/>
          <w:szCs w:val="24"/>
          <w:lang w:eastAsia="ru-RU"/>
        </w:rPr>
        <w:t xml:space="preserve"> дня</w:t>
      </w:r>
      <w:r w:rsidRPr="00E922BD">
        <w:rPr>
          <w:rFonts w:ascii="Times New Roman" w:eastAsia="Times New Roman" w:hAnsi="Times New Roman"/>
          <w:color w:val="333333"/>
          <w:sz w:val="24"/>
          <w:szCs w:val="24"/>
          <w:lang w:eastAsia="ru-RU"/>
        </w:rPr>
        <w:t xml:space="preserve"> Победы, в рамках недели были проведены уроки-мужества и памяти. Учащиеся старших классов рассказывали младшим школьникам о подвигах русского народа в Великой Отечественной войне.</w:t>
      </w:r>
      <w:r w:rsidR="00E922BD" w:rsidRPr="00E922BD">
        <w:rPr>
          <w:rFonts w:ascii="Times New Roman" w:eastAsia="Times New Roman" w:hAnsi="Times New Roman"/>
          <w:color w:val="333333"/>
          <w:sz w:val="24"/>
          <w:szCs w:val="18"/>
          <w:lang w:eastAsia="ru-RU"/>
        </w:rPr>
        <w:t xml:space="preserve"> Занима</w:t>
      </w:r>
      <w:r w:rsidR="00E922BD">
        <w:rPr>
          <w:rFonts w:ascii="Times New Roman" w:eastAsia="Times New Roman" w:hAnsi="Times New Roman"/>
          <w:color w:val="333333"/>
          <w:sz w:val="24"/>
          <w:szCs w:val="18"/>
          <w:lang w:eastAsia="ru-RU"/>
        </w:rPr>
        <w:t xml:space="preserve">тельные уроки математики проводит Попова </w:t>
      </w:r>
      <w:r w:rsidR="003A0B76">
        <w:rPr>
          <w:rFonts w:ascii="Times New Roman" w:eastAsia="Times New Roman" w:hAnsi="Times New Roman"/>
          <w:color w:val="333333"/>
          <w:sz w:val="24"/>
          <w:szCs w:val="18"/>
          <w:lang w:eastAsia="ru-RU"/>
        </w:rPr>
        <w:t>А.А</w:t>
      </w:r>
      <w:r w:rsidR="00E922BD">
        <w:rPr>
          <w:rFonts w:ascii="Times New Roman" w:eastAsia="Times New Roman" w:hAnsi="Times New Roman"/>
          <w:color w:val="333333"/>
          <w:sz w:val="24"/>
          <w:szCs w:val="18"/>
          <w:lang w:eastAsia="ru-RU"/>
        </w:rPr>
        <w:t>.</w:t>
      </w:r>
      <w:r w:rsidR="008A2959">
        <w:rPr>
          <w:rFonts w:ascii="Times New Roman" w:eastAsia="Times New Roman" w:hAnsi="Times New Roman"/>
          <w:color w:val="333333"/>
          <w:sz w:val="24"/>
          <w:szCs w:val="18"/>
          <w:lang w:eastAsia="ru-RU"/>
        </w:rPr>
        <w:t xml:space="preserve"> Клименко О.А. по английскому языку, Компаниец Н.С по литературе, </w:t>
      </w:r>
      <w:r w:rsidR="007A44E0">
        <w:rPr>
          <w:rFonts w:ascii="Times New Roman" w:eastAsia="Times New Roman" w:hAnsi="Times New Roman"/>
          <w:color w:val="333333"/>
          <w:sz w:val="24"/>
          <w:szCs w:val="18"/>
          <w:lang w:eastAsia="ru-RU"/>
        </w:rPr>
        <w:t>Бетехтина Т.В.</w:t>
      </w:r>
      <w:r w:rsidR="008A2959">
        <w:rPr>
          <w:rFonts w:ascii="Times New Roman" w:eastAsia="Times New Roman" w:hAnsi="Times New Roman"/>
          <w:color w:val="333333"/>
          <w:sz w:val="24"/>
          <w:szCs w:val="18"/>
          <w:lang w:eastAsia="ru-RU"/>
        </w:rPr>
        <w:t>. по окружающему миру,</w:t>
      </w:r>
      <w:r w:rsidR="00E922BD" w:rsidRPr="00E922BD">
        <w:rPr>
          <w:rFonts w:ascii="Times New Roman" w:eastAsia="Times New Roman" w:hAnsi="Times New Roman"/>
          <w:color w:val="333333"/>
          <w:sz w:val="24"/>
          <w:szCs w:val="18"/>
          <w:lang w:eastAsia="ru-RU"/>
        </w:rPr>
        <w:t xml:space="preserve"> каждый последний урок четверти.</w:t>
      </w:r>
      <w:r w:rsidR="00110AC5">
        <w:rPr>
          <w:rFonts w:ascii="Times New Roman" w:eastAsia="Times New Roman" w:hAnsi="Times New Roman"/>
          <w:color w:val="333333"/>
          <w:sz w:val="24"/>
          <w:szCs w:val="18"/>
          <w:lang w:eastAsia="ru-RU"/>
        </w:rPr>
        <w:t xml:space="preserve"> </w:t>
      </w:r>
      <w:r w:rsidR="00E922BD" w:rsidRPr="00E922BD">
        <w:rPr>
          <w:rFonts w:ascii="Times New Roman" w:eastAsia="Times New Roman" w:hAnsi="Times New Roman"/>
          <w:color w:val="333333"/>
          <w:sz w:val="24"/>
          <w:szCs w:val="18"/>
          <w:lang w:eastAsia="ru-RU"/>
        </w:rPr>
        <w:t>В рамках предметной недели по математике, физике</w:t>
      </w:r>
      <w:r w:rsidR="008A2959">
        <w:rPr>
          <w:rFonts w:ascii="Times New Roman" w:eastAsia="Times New Roman" w:hAnsi="Times New Roman"/>
          <w:color w:val="333333"/>
          <w:sz w:val="24"/>
          <w:szCs w:val="18"/>
          <w:lang w:eastAsia="ru-RU"/>
        </w:rPr>
        <w:t>, литературе</w:t>
      </w:r>
      <w:r w:rsidR="00E922BD" w:rsidRPr="00E922BD">
        <w:rPr>
          <w:rFonts w:ascii="Times New Roman" w:eastAsia="Times New Roman" w:hAnsi="Times New Roman"/>
          <w:color w:val="333333"/>
          <w:sz w:val="24"/>
          <w:szCs w:val="18"/>
          <w:lang w:eastAsia="ru-RU"/>
        </w:rPr>
        <w:t xml:space="preserve"> и информатике в этом учебном году были п</w:t>
      </w:r>
      <w:r w:rsidR="00E922BD">
        <w:rPr>
          <w:rFonts w:ascii="Times New Roman" w:eastAsia="Times New Roman" w:hAnsi="Times New Roman"/>
          <w:color w:val="333333"/>
          <w:sz w:val="24"/>
          <w:szCs w:val="18"/>
          <w:lang w:eastAsia="ru-RU"/>
        </w:rPr>
        <w:t>роведены урок - игра</w:t>
      </w:r>
      <w:r w:rsidR="00E922BD" w:rsidRPr="00E922BD">
        <w:rPr>
          <w:rFonts w:ascii="Times New Roman" w:eastAsia="Times New Roman" w:hAnsi="Times New Roman"/>
          <w:color w:val="333333"/>
          <w:sz w:val="24"/>
          <w:szCs w:val="18"/>
          <w:lang w:eastAsia="ru-RU"/>
        </w:rPr>
        <w:t>: </w:t>
      </w:r>
    </w:p>
    <w:p w14:paraId="365ADD84" w14:textId="6AFEB2B4" w:rsidR="00E922BD" w:rsidRPr="00E922BD" w:rsidRDefault="00E922BD" w:rsidP="00E922BD">
      <w:pPr>
        <w:spacing w:after="75" w:line="312" w:lineRule="atLeast"/>
        <w:ind w:left="234"/>
        <w:rPr>
          <w:rFonts w:ascii="Times New Roman" w:eastAsia="Times New Roman" w:hAnsi="Times New Roman"/>
          <w:color w:val="333333"/>
          <w:sz w:val="24"/>
          <w:szCs w:val="18"/>
          <w:lang w:eastAsia="ru-RU"/>
        </w:rPr>
      </w:pPr>
      <w:r w:rsidRPr="00E922BD">
        <w:rPr>
          <w:rFonts w:ascii="Times New Roman" w:eastAsia="Times New Roman" w:hAnsi="Times New Roman"/>
          <w:color w:val="333333"/>
          <w:sz w:val="24"/>
          <w:szCs w:val="18"/>
          <w:lang w:eastAsia="ru-RU"/>
        </w:rPr>
        <w:t>1.Игра по станциям «</w:t>
      </w:r>
      <w:r w:rsidR="003A0B76">
        <w:rPr>
          <w:rFonts w:ascii="Times New Roman" w:eastAsia="Times New Roman" w:hAnsi="Times New Roman"/>
          <w:color w:val="333333"/>
          <w:sz w:val="24"/>
          <w:szCs w:val="18"/>
          <w:lang w:eastAsia="ru-RU"/>
        </w:rPr>
        <w:t>Математический кале</w:t>
      </w:r>
      <w:r w:rsidR="00DE751D">
        <w:rPr>
          <w:rFonts w:ascii="Times New Roman" w:eastAsia="Times New Roman" w:hAnsi="Times New Roman"/>
          <w:color w:val="333333"/>
          <w:sz w:val="24"/>
          <w:szCs w:val="18"/>
          <w:lang w:eastAsia="ru-RU"/>
        </w:rPr>
        <w:t>й</w:t>
      </w:r>
      <w:r w:rsidR="003A0B76">
        <w:rPr>
          <w:rFonts w:ascii="Times New Roman" w:eastAsia="Times New Roman" w:hAnsi="Times New Roman"/>
          <w:color w:val="333333"/>
          <w:sz w:val="24"/>
          <w:szCs w:val="18"/>
          <w:lang w:eastAsia="ru-RU"/>
        </w:rPr>
        <w:t>доскоп</w:t>
      </w:r>
      <w:r>
        <w:rPr>
          <w:rFonts w:ascii="Times New Roman" w:eastAsia="Times New Roman" w:hAnsi="Times New Roman"/>
          <w:color w:val="333333"/>
          <w:sz w:val="24"/>
          <w:szCs w:val="18"/>
          <w:lang w:eastAsia="ru-RU"/>
        </w:rPr>
        <w:t>» по математике в 6-9</w:t>
      </w:r>
      <w:r w:rsidRPr="00E922BD">
        <w:rPr>
          <w:rFonts w:ascii="Times New Roman" w:eastAsia="Times New Roman" w:hAnsi="Times New Roman"/>
          <w:color w:val="333333"/>
          <w:sz w:val="24"/>
          <w:szCs w:val="18"/>
          <w:lang w:eastAsia="ru-RU"/>
        </w:rPr>
        <w:t xml:space="preserve"> классах.</w:t>
      </w:r>
    </w:p>
    <w:p w14:paraId="56F0E1A6" w14:textId="77777777" w:rsidR="00E922BD" w:rsidRPr="00E922BD" w:rsidRDefault="00E922BD" w:rsidP="00E922BD">
      <w:pPr>
        <w:spacing w:after="75" w:line="312" w:lineRule="atLeast"/>
        <w:ind w:left="234"/>
        <w:rPr>
          <w:rFonts w:ascii="Times New Roman" w:eastAsia="Times New Roman" w:hAnsi="Times New Roman"/>
          <w:color w:val="333333"/>
          <w:sz w:val="24"/>
          <w:szCs w:val="18"/>
          <w:lang w:eastAsia="ru-RU"/>
        </w:rPr>
      </w:pPr>
      <w:r w:rsidRPr="00E922BD">
        <w:rPr>
          <w:rFonts w:ascii="Times New Roman" w:eastAsia="Times New Roman" w:hAnsi="Times New Roman"/>
          <w:color w:val="333333"/>
          <w:sz w:val="24"/>
          <w:szCs w:val="18"/>
          <w:lang w:eastAsia="ru-RU"/>
        </w:rPr>
        <w:t>2. Час</w:t>
      </w:r>
      <w:r>
        <w:rPr>
          <w:rFonts w:ascii="Times New Roman" w:eastAsia="Times New Roman" w:hAnsi="Times New Roman"/>
          <w:color w:val="333333"/>
          <w:sz w:val="24"/>
          <w:szCs w:val="18"/>
          <w:lang w:eastAsia="ru-RU"/>
        </w:rPr>
        <w:t xml:space="preserve"> занимательной   математики в 6-9 классах</w:t>
      </w:r>
      <w:r w:rsidRPr="00E922BD">
        <w:rPr>
          <w:rFonts w:ascii="Times New Roman" w:eastAsia="Times New Roman" w:hAnsi="Times New Roman"/>
          <w:color w:val="333333"/>
          <w:sz w:val="24"/>
          <w:szCs w:val="18"/>
          <w:lang w:eastAsia="ru-RU"/>
        </w:rPr>
        <w:t>.</w:t>
      </w:r>
      <w:r w:rsidR="00562D3D">
        <w:rPr>
          <w:rFonts w:ascii="Times New Roman" w:eastAsia="Times New Roman" w:hAnsi="Times New Roman"/>
          <w:color w:val="333333"/>
          <w:sz w:val="24"/>
          <w:szCs w:val="18"/>
          <w:lang w:eastAsia="ru-RU"/>
        </w:rPr>
        <w:t xml:space="preserve"> Попова О.Н</w:t>
      </w:r>
    </w:p>
    <w:p w14:paraId="720D8F31" w14:textId="77777777" w:rsidR="00E922BD" w:rsidRPr="00E922BD" w:rsidRDefault="00E922BD" w:rsidP="00E922BD">
      <w:pPr>
        <w:spacing w:after="75" w:line="312" w:lineRule="atLeast"/>
        <w:ind w:left="234"/>
        <w:rPr>
          <w:rFonts w:ascii="Times New Roman" w:eastAsia="Times New Roman" w:hAnsi="Times New Roman"/>
          <w:color w:val="333333"/>
          <w:sz w:val="24"/>
          <w:szCs w:val="18"/>
          <w:lang w:eastAsia="ru-RU"/>
        </w:rPr>
      </w:pPr>
      <w:r w:rsidRPr="00E922BD">
        <w:rPr>
          <w:rFonts w:ascii="Times New Roman" w:eastAsia="Times New Roman" w:hAnsi="Times New Roman"/>
          <w:color w:val="333333"/>
          <w:sz w:val="24"/>
          <w:szCs w:val="18"/>
          <w:lang w:eastAsia="ru-RU"/>
        </w:rPr>
        <w:t>4. Игра «Крестики-нолики» по математики в 7 классах.</w:t>
      </w:r>
      <w:r w:rsidR="00562D3D">
        <w:rPr>
          <w:rFonts w:ascii="Times New Roman" w:eastAsia="Times New Roman" w:hAnsi="Times New Roman"/>
          <w:color w:val="333333"/>
          <w:sz w:val="24"/>
          <w:szCs w:val="18"/>
          <w:lang w:eastAsia="ru-RU"/>
        </w:rPr>
        <w:t xml:space="preserve"> Попова О.Н</w:t>
      </w:r>
    </w:p>
    <w:p w14:paraId="0D3B4E9A" w14:textId="77777777" w:rsidR="00E922BD" w:rsidRPr="00E922BD" w:rsidRDefault="00E922BD" w:rsidP="00E922BD">
      <w:pPr>
        <w:spacing w:after="75" w:line="312" w:lineRule="atLeast"/>
        <w:ind w:left="234"/>
        <w:rPr>
          <w:rFonts w:ascii="Times New Roman" w:eastAsia="Times New Roman" w:hAnsi="Times New Roman"/>
          <w:color w:val="333333"/>
          <w:sz w:val="24"/>
          <w:szCs w:val="18"/>
          <w:lang w:eastAsia="ru-RU"/>
        </w:rPr>
      </w:pPr>
      <w:r>
        <w:rPr>
          <w:rFonts w:ascii="Times New Roman" w:eastAsia="Times New Roman" w:hAnsi="Times New Roman"/>
          <w:color w:val="333333"/>
          <w:sz w:val="24"/>
          <w:szCs w:val="18"/>
          <w:lang w:eastAsia="ru-RU"/>
        </w:rPr>
        <w:t>5. КВН  и физике в 6-9</w:t>
      </w:r>
      <w:r w:rsidRPr="00E922BD">
        <w:rPr>
          <w:rFonts w:ascii="Times New Roman" w:eastAsia="Times New Roman" w:hAnsi="Times New Roman"/>
          <w:color w:val="333333"/>
          <w:sz w:val="24"/>
          <w:szCs w:val="18"/>
          <w:lang w:eastAsia="ru-RU"/>
        </w:rPr>
        <w:t xml:space="preserve"> классах.</w:t>
      </w:r>
      <w:r>
        <w:rPr>
          <w:rFonts w:ascii="Times New Roman" w:eastAsia="Times New Roman" w:hAnsi="Times New Roman"/>
          <w:color w:val="333333"/>
          <w:sz w:val="24"/>
          <w:szCs w:val="18"/>
          <w:lang w:eastAsia="ru-RU"/>
        </w:rPr>
        <w:t xml:space="preserve"> Клименко О.А.</w:t>
      </w:r>
    </w:p>
    <w:p w14:paraId="374330E7" w14:textId="77777777" w:rsidR="00E922BD" w:rsidRPr="00E922BD" w:rsidRDefault="00E922BD" w:rsidP="00E922BD">
      <w:pPr>
        <w:spacing w:after="75" w:line="312" w:lineRule="atLeast"/>
        <w:ind w:left="234"/>
        <w:rPr>
          <w:rFonts w:ascii="Times New Roman" w:eastAsia="Times New Roman" w:hAnsi="Times New Roman"/>
          <w:color w:val="333333"/>
          <w:sz w:val="24"/>
          <w:szCs w:val="18"/>
          <w:lang w:eastAsia="ru-RU"/>
        </w:rPr>
      </w:pPr>
      <w:r w:rsidRPr="00E922BD">
        <w:rPr>
          <w:rFonts w:ascii="Times New Roman" w:eastAsia="Times New Roman" w:hAnsi="Times New Roman"/>
          <w:color w:val="333333"/>
          <w:sz w:val="24"/>
          <w:szCs w:val="18"/>
          <w:lang w:eastAsia="ru-RU"/>
        </w:rPr>
        <w:t>6. Час заним</w:t>
      </w:r>
      <w:r>
        <w:rPr>
          <w:rFonts w:ascii="Times New Roman" w:eastAsia="Times New Roman" w:hAnsi="Times New Roman"/>
          <w:color w:val="333333"/>
          <w:sz w:val="24"/>
          <w:szCs w:val="18"/>
          <w:lang w:eastAsia="ru-RU"/>
        </w:rPr>
        <w:t>ательной математики и физики в 6-9 классах</w:t>
      </w:r>
      <w:r w:rsidRPr="00E922BD">
        <w:rPr>
          <w:rFonts w:ascii="Times New Roman" w:eastAsia="Times New Roman" w:hAnsi="Times New Roman"/>
          <w:color w:val="333333"/>
          <w:sz w:val="24"/>
          <w:szCs w:val="18"/>
          <w:lang w:eastAsia="ru-RU"/>
        </w:rPr>
        <w:t>.</w:t>
      </w:r>
      <w:r>
        <w:rPr>
          <w:rFonts w:ascii="Times New Roman" w:eastAsia="Times New Roman" w:hAnsi="Times New Roman"/>
          <w:color w:val="333333"/>
          <w:sz w:val="24"/>
          <w:szCs w:val="18"/>
          <w:lang w:eastAsia="ru-RU"/>
        </w:rPr>
        <w:t xml:space="preserve"> Попова О.Н. Клименко О.А.</w:t>
      </w:r>
    </w:p>
    <w:p w14:paraId="27B7E849" w14:textId="77777777" w:rsidR="00E922BD" w:rsidRPr="00E922BD" w:rsidRDefault="00E922BD" w:rsidP="00E922BD">
      <w:pPr>
        <w:spacing w:after="75" w:line="312" w:lineRule="atLeast"/>
        <w:ind w:left="234"/>
        <w:rPr>
          <w:rFonts w:ascii="Times New Roman" w:eastAsia="Times New Roman" w:hAnsi="Times New Roman"/>
          <w:color w:val="333333"/>
          <w:sz w:val="24"/>
          <w:szCs w:val="18"/>
          <w:lang w:eastAsia="ru-RU"/>
        </w:rPr>
      </w:pPr>
      <w:r w:rsidRPr="00E922BD">
        <w:rPr>
          <w:rFonts w:ascii="Times New Roman" w:eastAsia="Times New Roman" w:hAnsi="Times New Roman"/>
          <w:color w:val="333333"/>
          <w:sz w:val="24"/>
          <w:szCs w:val="18"/>
          <w:lang w:eastAsia="ru-RU"/>
        </w:rPr>
        <w:t>7.И</w:t>
      </w:r>
      <w:r>
        <w:rPr>
          <w:rFonts w:ascii="Times New Roman" w:eastAsia="Times New Roman" w:hAnsi="Times New Roman"/>
          <w:color w:val="333333"/>
          <w:sz w:val="24"/>
          <w:szCs w:val="18"/>
          <w:lang w:eastAsia="ru-RU"/>
        </w:rPr>
        <w:t>гра «Народ против» по обществознанию</w:t>
      </w:r>
      <w:r w:rsidRPr="00E922BD">
        <w:rPr>
          <w:rFonts w:ascii="Times New Roman" w:eastAsia="Times New Roman" w:hAnsi="Times New Roman"/>
          <w:color w:val="333333"/>
          <w:sz w:val="24"/>
          <w:szCs w:val="18"/>
          <w:lang w:eastAsia="ru-RU"/>
        </w:rPr>
        <w:t xml:space="preserve"> в</w:t>
      </w:r>
      <w:r>
        <w:rPr>
          <w:rFonts w:ascii="Times New Roman" w:eastAsia="Times New Roman" w:hAnsi="Times New Roman"/>
          <w:color w:val="333333"/>
          <w:sz w:val="24"/>
          <w:szCs w:val="18"/>
          <w:lang w:eastAsia="ru-RU"/>
        </w:rPr>
        <w:t xml:space="preserve"> 6- 9 классах</w:t>
      </w:r>
      <w:r w:rsidRPr="00E922BD">
        <w:rPr>
          <w:rFonts w:ascii="Times New Roman" w:eastAsia="Times New Roman" w:hAnsi="Times New Roman"/>
          <w:color w:val="333333"/>
          <w:sz w:val="24"/>
          <w:szCs w:val="18"/>
          <w:lang w:eastAsia="ru-RU"/>
        </w:rPr>
        <w:t>.</w:t>
      </w:r>
      <w:r w:rsidR="00562D3D">
        <w:rPr>
          <w:rFonts w:ascii="Times New Roman" w:eastAsia="Times New Roman" w:hAnsi="Times New Roman"/>
          <w:color w:val="333333"/>
          <w:sz w:val="24"/>
          <w:szCs w:val="18"/>
          <w:lang w:eastAsia="ru-RU"/>
        </w:rPr>
        <w:t xml:space="preserve"> Попова О.Н</w:t>
      </w:r>
    </w:p>
    <w:p w14:paraId="5556EE3E" w14:textId="73C8774B" w:rsidR="00E922BD" w:rsidRDefault="008A2959" w:rsidP="00C24BCF">
      <w:pPr>
        <w:spacing w:after="75" w:line="312" w:lineRule="atLeast"/>
        <w:ind w:left="234"/>
        <w:rPr>
          <w:rFonts w:ascii="Times New Roman" w:eastAsia="Times New Roman" w:hAnsi="Times New Roman"/>
          <w:color w:val="333333"/>
          <w:sz w:val="24"/>
          <w:szCs w:val="18"/>
          <w:lang w:eastAsia="ru-RU"/>
        </w:rPr>
      </w:pPr>
      <w:r>
        <w:rPr>
          <w:rFonts w:ascii="Times New Roman" w:eastAsia="Times New Roman" w:hAnsi="Times New Roman"/>
          <w:color w:val="333333"/>
          <w:sz w:val="24"/>
          <w:szCs w:val="18"/>
          <w:lang w:eastAsia="ru-RU"/>
        </w:rPr>
        <w:lastRenderedPageBreak/>
        <w:t>8. «Своя игра» по литературе</w:t>
      </w:r>
      <w:r w:rsidR="00562D3D">
        <w:rPr>
          <w:rFonts w:ascii="Times New Roman" w:eastAsia="Times New Roman" w:hAnsi="Times New Roman"/>
          <w:color w:val="333333"/>
          <w:sz w:val="24"/>
          <w:szCs w:val="18"/>
          <w:lang w:eastAsia="ru-RU"/>
        </w:rPr>
        <w:t xml:space="preserve"> в 6-9 классах</w:t>
      </w:r>
      <w:r w:rsidR="00E922BD" w:rsidRPr="00E922BD">
        <w:rPr>
          <w:rFonts w:ascii="Times New Roman" w:eastAsia="Times New Roman" w:hAnsi="Times New Roman"/>
          <w:color w:val="333333"/>
          <w:sz w:val="24"/>
          <w:szCs w:val="18"/>
          <w:lang w:eastAsia="ru-RU"/>
        </w:rPr>
        <w:t>.</w:t>
      </w:r>
      <w:r>
        <w:rPr>
          <w:rFonts w:ascii="Times New Roman" w:eastAsia="Times New Roman" w:hAnsi="Times New Roman"/>
          <w:color w:val="333333"/>
          <w:sz w:val="24"/>
          <w:szCs w:val="18"/>
          <w:lang w:eastAsia="ru-RU"/>
        </w:rPr>
        <w:t xml:space="preserve"> Компаниец Н.С</w:t>
      </w:r>
    </w:p>
    <w:p w14:paraId="02FEA36F" w14:textId="6C7CAF6C" w:rsidR="00BA71C3" w:rsidRPr="00BA71C3" w:rsidRDefault="00BA71C3" w:rsidP="00BA71C3">
      <w:pPr>
        <w:spacing w:after="75" w:line="312" w:lineRule="atLeast"/>
        <w:ind w:left="234"/>
        <w:rPr>
          <w:rFonts w:ascii="Times New Roman" w:eastAsia="Times New Roman" w:hAnsi="Times New Roman"/>
          <w:color w:val="333333"/>
          <w:sz w:val="24"/>
          <w:szCs w:val="24"/>
          <w:lang w:eastAsia="ru-RU"/>
        </w:rPr>
      </w:pPr>
      <w:r w:rsidRPr="00BA71C3">
        <w:rPr>
          <w:rFonts w:ascii="Times New Roman" w:eastAsia="Times New Roman" w:hAnsi="Times New Roman"/>
          <w:color w:val="333333"/>
          <w:sz w:val="24"/>
          <w:szCs w:val="24"/>
          <w:lang w:eastAsia="ru-RU"/>
        </w:rPr>
        <w:t xml:space="preserve">  В школе имеется опыт проведения предметных недель, которые позволяют как обучающимся, так  и учителям дополнительно раскрыть свой творческий потенциал, </w:t>
      </w:r>
      <w:proofErr w:type="spellStart"/>
      <w:r w:rsidRPr="00BA71C3">
        <w:rPr>
          <w:rFonts w:ascii="Times New Roman" w:eastAsia="Times New Roman" w:hAnsi="Times New Roman"/>
          <w:color w:val="333333"/>
          <w:sz w:val="24"/>
          <w:szCs w:val="24"/>
          <w:lang w:eastAsia="ru-RU"/>
        </w:rPr>
        <w:t>самореализовать</w:t>
      </w:r>
      <w:proofErr w:type="spellEnd"/>
      <w:r w:rsidRPr="00BA71C3">
        <w:rPr>
          <w:rFonts w:ascii="Times New Roman" w:eastAsia="Times New Roman" w:hAnsi="Times New Roman"/>
          <w:color w:val="333333"/>
          <w:sz w:val="24"/>
          <w:szCs w:val="24"/>
          <w:lang w:eastAsia="ru-RU"/>
        </w:rPr>
        <w:t xml:space="preserve"> себя. Предметные недели были проведены по плану, разработанному методическим советом. В н</w:t>
      </w:r>
      <w:r>
        <w:rPr>
          <w:rFonts w:ascii="Times New Roman" w:eastAsia="Times New Roman" w:hAnsi="Times New Roman"/>
          <w:color w:val="333333"/>
          <w:sz w:val="24"/>
          <w:szCs w:val="24"/>
          <w:lang w:eastAsia="ru-RU"/>
        </w:rPr>
        <w:t xml:space="preserve">их приняли </w:t>
      </w:r>
      <w:proofErr w:type="gramStart"/>
      <w:r>
        <w:rPr>
          <w:rFonts w:ascii="Times New Roman" w:eastAsia="Times New Roman" w:hAnsi="Times New Roman"/>
          <w:color w:val="333333"/>
          <w:sz w:val="24"/>
          <w:szCs w:val="24"/>
          <w:lang w:eastAsia="ru-RU"/>
        </w:rPr>
        <w:t>участие  ученики</w:t>
      </w:r>
      <w:proofErr w:type="gramEnd"/>
      <w:r>
        <w:rPr>
          <w:rFonts w:ascii="Times New Roman" w:eastAsia="Times New Roman" w:hAnsi="Times New Roman"/>
          <w:color w:val="333333"/>
          <w:sz w:val="24"/>
          <w:szCs w:val="24"/>
          <w:lang w:eastAsia="ru-RU"/>
        </w:rPr>
        <w:t xml:space="preserve"> </w:t>
      </w:r>
      <w:r w:rsidR="00AF4DE6">
        <w:rPr>
          <w:rFonts w:ascii="Times New Roman" w:eastAsia="Times New Roman" w:hAnsi="Times New Roman"/>
          <w:color w:val="333333"/>
          <w:sz w:val="24"/>
          <w:szCs w:val="24"/>
          <w:lang w:eastAsia="ru-RU"/>
        </w:rPr>
        <w:t>2</w:t>
      </w:r>
      <w:r>
        <w:rPr>
          <w:rFonts w:ascii="Times New Roman" w:eastAsia="Times New Roman" w:hAnsi="Times New Roman"/>
          <w:color w:val="333333"/>
          <w:sz w:val="24"/>
          <w:szCs w:val="24"/>
          <w:lang w:eastAsia="ru-RU"/>
        </w:rPr>
        <w:t>-9</w:t>
      </w:r>
      <w:r w:rsidRPr="00BA71C3">
        <w:rPr>
          <w:rFonts w:ascii="Times New Roman" w:eastAsia="Times New Roman" w:hAnsi="Times New Roman"/>
          <w:color w:val="333333"/>
          <w:sz w:val="24"/>
          <w:szCs w:val="24"/>
          <w:lang w:eastAsia="ru-RU"/>
        </w:rPr>
        <w:t xml:space="preserve"> классов. При проведении предметных недель использовались разнообразные формы работы с обучающимися и педагогами: олимпиады, творческие конкурсы, театрализации, игры, </w:t>
      </w:r>
      <w:r>
        <w:rPr>
          <w:rFonts w:ascii="Times New Roman" w:eastAsia="Times New Roman" w:hAnsi="Times New Roman"/>
          <w:color w:val="333333"/>
          <w:sz w:val="24"/>
          <w:szCs w:val="24"/>
          <w:lang w:eastAsia="ru-RU"/>
        </w:rPr>
        <w:t xml:space="preserve">творческие </w:t>
      </w:r>
      <w:proofErr w:type="spellStart"/>
      <w:r>
        <w:rPr>
          <w:rFonts w:ascii="Times New Roman" w:eastAsia="Times New Roman" w:hAnsi="Times New Roman"/>
          <w:color w:val="333333"/>
          <w:sz w:val="24"/>
          <w:szCs w:val="24"/>
          <w:lang w:eastAsia="ru-RU"/>
        </w:rPr>
        <w:t>отчѐты</w:t>
      </w:r>
      <w:proofErr w:type="spellEnd"/>
      <w:r w:rsidRPr="00BA71C3">
        <w:rPr>
          <w:rFonts w:ascii="Times New Roman" w:eastAsia="Times New Roman" w:hAnsi="Times New Roman"/>
          <w:color w:val="333333"/>
          <w:sz w:val="24"/>
          <w:szCs w:val="24"/>
          <w:lang w:eastAsia="ru-RU"/>
        </w:rPr>
        <w:t>;</w:t>
      </w:r>
      <w:r w:rsidR="00AF4DE6">
        <w:rPr>
          <w:rFonts w:ascii="Times New Roman" w:eastAsia="Times New Roman" w:hAnsi="Times New Roman"/>
          <w:color w:val="333333"/>
          <w:sz w:val="24"/>
          <w:szCs w:val="24"/>
          <w:lang w:eastAsia="ru-RU"/>
        </w:rPr>
        <w:t xml:space="preserve"> </w:t>
      </w:r>
      <w:r w:rsidRPr="00BA71C3">
        <w:rPr>
          <w:rFonts w:ascii="Times New Roman" w:eastAsia="Times New Roman" w:hAnsi="Times New Roman"/>
          <w:color w:val="333333"/>
          <w:sz w:val="24"/>
          <w:szCs w:val="24"/>
          <w:lang w:eastAsia="ru-RU"/>
        </w:rPr>
        <w:t xml:space="preserve">открытые уроки и др. Все проводимые мероприятия пользовались популярностью и привлекали достаточно большое число участников. Победителям различных творческих конкурсов, олимпиад, выставок вручены грамоты.  </w:t>
      </w:r>
    </w:p>
    <w:p w14:paraId="7DD083CE" w14:textId="77777777" w:rsidR="00BA71C3" w:rsidRPr="00BA71C3" w:rsidRDefault="00BA71C3" w:rsidP="00BA71C3">
      <w:pPr>
        <w:spacing w:after="75" w:line="312" w:lineRule="atLeast"/>
        <w:ind w:left="234"/>
        <w:rPr>
          <w:rFonts w:ascii="Times New Roman" w:eastAsia="Times New Roman" w:hAnsi="Times New Roman"/>
          <w:color w:val="333333"/>
          <w:sz w:val="24"/>
          <w:szCs w:val="24"/>
          <w:lang w:eastAsia="ru-RU"/>
        </w:rPr>
      </w:pPr>
      <w:r w:rsidRPr="00BA71C3">
        <w:rPr>
          <w:rFonts w:ascii="Times New Roman" w:eastAsia="Times New Roman" w:hAnsi="Times New Roman"/>
          <w:color w:val="333333"/>
          <w:sz w:val="24"/>
          <w:szCs w:val="24"/>
          <w:lang w:eastAsia="ru-RU"/>
        </w:rPr>
        <w:t xml:space="preserve">Многие учителя в ходе предметных недель проявили хорошие организаторские способности, такая форма работы </w:t>
      </w:r>
      <w:proofErr w:type="spellStart"/>
      <w:r w:rsidRPr="00BA71C3">
        <w:rPr>
          <w:rFonts w:ascii="Times New Roman" w:eastAsia="Times New Roman" w:hAnsi="Times New Roman"/>
          <w:color w:val="333333"/>
          <w:sz w:val="24"/>
          <w:szCs w:val="24"/>
          <w:lang w:eastAsia="ru-RU"/>
        </w:rPr>
        <w:t>создаѐт</w:t>
      </w:r>
      <w:proofErr w:type="spellEnd"/>
      <w:r w:rsidRPr="00BA71C3">
        <w:rPr>
          <w:rFonts w:ascii="Times New Roman" w:eastAsia="Times New Roman" w:hAnsi="Times New Roman"/>
          <w:color w:val="333333"/>
          <w:sz w:val="24"/>
          <w:szCs w:val="24"/>
          <w:lang w:eastAsia="ru-RU"/>
        </w:rPr>
        <w:t xml:space="preserve"> праздничную творческую атмосферу, что способствует развитию творчества самого учителя, его осознанию своего вида деятельности. Обучающиеся показали хорошие знания по предметам, умения применять знания в различных ситуациях, взаимовыручку, нестандартные решения </w:t>
      </w:r>
    </w:p>
    <w:p w14:paraId="435D75AB" w14:textId="77777777" w:rsidR="00BA71C3" w:rsidRDefault="00BA71C3" w:rsidP="00BA71C3">
      <w:pPr>
        <w:spacing w:after="75" w:line="312" w:lineRule="atLeast"/>
        <w:ind w:left="234"/>
        <w:rPr>
          <w:rFonts w:ascii="Times New Roman" w:eastAsia="Times New Roman" w:hAnsi="Times New Roman"/>
          <w:color w:val="333333"/>
          <w:sz w:val="24"/>
          <w:szCs w:val="24"/>
          <w:lang w:eastAsia="ru-RU"/>
        </w:rPr>
      </w:pPr>
      <w:r w:rsidRPr="00BA71C3">
        <w:rPr>
          <w:rFonts w:ascii="Times New Roman" w:eastAsia="Times New Roman" w:hAnsi="Times New Roman"/>
          <w:color w:val="333333"/>
          <w:sz w:val="24"/>
          <w:szCs w:val="24"/>
          <w:lang w:eastAsia="ru-RU"/>
        </w:rPr>
        <w:t>трудных вопросов. Интересные, разнообразные и нетрадиционные формы проведения предметных недель  вызвали большой интерес обучающихся, значительно увеличив мотивацию к изучению предмето</w:t>
      </w:r>
      <w:r>
        <w:rPr>
          <w:rFonts w:ascii="Times New Roman" w:eastAsia="Times New Roman" w:hAnsi="Times New Roman"/>
          <w:color w:val="333333"/>
          <w:sz w:val="24"/>
          <w:szCs w:val="24"/>
          <w:lang w:eastAsia="ru-RU"/>
        </w:rPr>
        <w:t>в.</w:t>
      </w:r>
    </w:p>
    <w:p w14:paraId="35D86DE2" w14:textId="38C17881" w:rsidR="00AF4DE6" w:rsidRPr="00AF4DE6" w:rsidRDefault="00BA71C3" w:rsidP="00AF4DE6">
      <w:pPr>
        <w:spacing w:after="75" w:line="312" w:lineRule="atLeast"/>
        <w:ind w:left="234"/>
        <w:rPr>
          <w:rFonts w:ascii="Times New Roman" w:hAnsi="Times New Roman"/>
        </w:rPr>
      </w:pPr>
      <w:r w:rsidRPr="00BA71C3">
        <w:rPr>
          <w:rFonts w:ascii="Times New Roman" w:eastAsia="Times New Roman" w:hAnsi="Times New Roman"/>
          <w:color w:val="333333"/>
          <w:sz w:val="24"/>
          <w:szCs w:val="24"/>
          <w:lang w:eastAsia="ru-RU"/>
        </w:rPr>
        <w:t>С целью создания условий для физического развития, интереса к занятиям спортом и народным видам борьбы, осуществления взаимосвязи физической культуры с народными традициями, было проведено мероприятие «</w:t>
      </w:r>
      <w:r w:rsidR="00AF4DE6">
        <w:rPr>
          <w:rFonts w:ascii="Times New Roman" w:eastAsia="Times New Roman" w:hAnsi="Times New Roman"/>
          <w:color w:val="333333"/>
          <w:sz w:val="24"/>
          <w:szCs w:val="24"/>
          <w:lang w:eastAsia="ru-RU"/>
        </w:rPr>
        <w:t>Игры народов России</w:t>
      </w:r>
      <w:r w:rsidRPr="00BA71C3">
        <w:rPr>
          <w:rFonts w:ascii="Times New Roman" w:eastAsia="Times New Roman" w:hAnsi="Times New Roman"/>
          <w:color w:val="333333"/>
          <w:sz w:val="24"/>
          <w:szCs w:val="24"/>
          <w:lang w:eastAsia="ru-RU"/>
        </w:rPr>
        <w:t xml:space="preserve">» для </w:t>
      </w:r>
      <w:r w:rsidR="00AF4DE6">
        <w:rPr>
          <w:rFonts w:ascii="Times New Roman" w:eastAsia="Times New Roman" w:hAnsi="Times New Roman"/>
          <w:color w:val="333333"/>
          <w:sz w:val="24"/>
          <w:szCs w:val="24"/>
          <w:lang w:eastAsia="ru-RU"/>
        </w:rPr>
        <w:t>2-9</w:t>
      </w:r>
      <w:r w:rsidRPr="00BA71C3">
        <w:rPr>
          <w:rFonts w:ascii="Times New Roman" w:eastAsia="Times New Roman" w:hAnsi="Times New Roman"/>
          <w:color w:val="333333"/>
          <w:sz w:val="24"/>
          <w:szCs w:val="24"/>
          <w:lang w:eastAsia="ru-RU"/>
        </w:rPr>
        <w:t xml:space="preserve">х классов.  С целью воспитания у учащихся любви к своей Родине, стремление стать </w:t>
      </w:r>
      <w:proofErr w:type="spellStart"/>
      <w:r w:rsidRPr="00BA71C3">
        <w:rPr>
          <w:rFonts w:ascii="Times New Roman" w:eastAsia="Times New Roman" w:hAnsi="Times New Roman"/>
          <w:color w:val="333333"/>
          <w:sz w:val="24"/>
          <w:szCs w:val="24"/>
          <w:lang w:eastAsia="ru-RU"/>
        </w:rPr>
        <w:t>еѐ</w:t>
      </w:r>
      <w:proofErr w:type="spellEnd"/>
      <w:r w:rsidRPr="00BA71C3">
        <w:rPr>
          <w:rFonts w:ascii="Times New Roman" w:eastAsia="Times New Roman" w:hAnsi="Times New Roman"/>
          <w:color w:val="333333"/>
          <w:sz w:val="24"/>
          <w:szCs w:val="24"/>
          <w:lang w:eastAsia="ru-RU"/>
        </w:rPr>
        <w:t xml:space="preserve"> достойным защитником, воспитание у мальчиков смелости, доброты, отзывчивости прошла игра «А ну-ка, мальчики!» Во время недели по физической культуре так же был </w:t>
      </w:r>
      <w:r w:rsidR="00AF4DE6" w:rsidRPr="00BA71C3">
        <w:rPr>
          <w:rFonts w:ascii="Times New Roman" w:eastAsia="Times New Roman" w:hAnsi="Times New Roman"/>
          <w:color w:val="333333"/>
          <w:sz w:val="24"/>
          <w:szCs w:val="24"/>
          <w:lang w:eastAsia="ru-RU"/>
        </w:rPr>
        <w:t>пров</w:t>
      </w:r>
      <w:r w:rsidR="00AF4DE6">
        <w:rPr>
          <w:rFonts w:ascii="Times New Roman" w:eastAsia="Times New Roman" w:hAnsi="Times New Roman"/>
          <w:color w:val="333333"/>
          <w:sz w:val="24"/>
          <w:szCs w:val="24"/>
          <w:lang w:eastAsia="ru-RU"/>
        </w:rPr>
        <w:t>едён</w:t>
      </w:r>
      <w:r>
        <w:rPr>
          <w:rFonts w:ascii="Times New Roman" w:eastAsia="Times New Roman" w:hAnsi="Times New Roman"/>
          <w:color w:val="333333"/>
          <w:sz w:val="24"/>
          <w:szCs w:val="24"/>
          <w:lang w:eastAsia="ru-RU"/>
        </w:rPr>
        <w:t xml:space="preserve"> конкурс «</w:t>
      </w:r>
      <w:r w:rsidR="00AF4DE6">
        <w:rPr>
          <w:rFonts w:ascii="Times New Roman" w:eastAsia="Times New Roman" w:hAnsi="Times New Roman"/>
          <w:color w:val="333333"/>
          <w:sz w:val="24"/>
          <w:szCs w:val="24"/>
          <w:lang w:eastAsia="ru-RU"/>
        </w:rPr>
        <w:t>Соблюдаем режим дня</w:t>
      </w:r>
      <w:r>
        <w:rPr>
          <w:rFonts w:ascii="Times New Roman" w:eastAsia="Times New Roman" w:hAnsi="Times New Roman"/>
          <w:color w:val="333333"/>
          <w:sz w:val="24"/>
          <w:szCs w:val="24"/>
          <w:lang w:eastAsia="ru-RU"/>
        </w:rPr>
        <w:t>», игра «Снайпер»,</w:t>
      </w:r>
      <w:r w:rsidRPr="00BA71C3">
        <w:rPr>
          <w:rFonts w:ascii="Times New Roman" w:eastAsia="Times New Roman" w:hAnsi="Times New Roman"/>
          <w:color w:val="333333"/>
          <w:sz w:val="24"/>
          <w:szCs w:val="24"/>
          <w:lang w:eastAsia="ru-RU"/>
        </w:rPr>
        <w:t xml:space="preserve"> «Спортивный калейдоскоп» - спортивные соревнования по шести станциям (спортивная, музыкальная, интеллектуальная, творческая и </w:t>
      </w:r>
      <w:proofErr w:type="spellStart"/>
      <w:r w:rsidRPr="00BA71C3">
        <w:rPr>
          <w:rFonts w:ascii="Times New Roman" w:eastAsia="Times New Roman" w:hAnsi="Times New Roman"/>
          <w:color w:val="333333"/>
          <w:sz w:val="24"/>
          <w:szCs w:val="24"/>
          <w:lang w:eastAsia="ru-RU"/>
        </w:rPr>
        <w:t>т.д</w:t>
      </w:r>
      <w:proofErr w:type="spellEnd"/>
      <w:r w:rsidRPr="00BA71C3">
        <w:rPr>
          <w:rFonts w:ascii="Times New Roman" w:eastAsia="Times New Roman" w:hAnsi="Times New Roman"/>
          <w:color w:val="333333"/>
          <w:sz w:val="24"/>
          <w:szCs w:val="24"/>
          <w:lang w:eastAsia="ru-RU"/>
        </w:rPr>
        <w:t xml:space="preserve">) </w:t>
      </w:r>
      <w:r w:rsidR="007A44E0">
        <w:rPr>
          <w:rFonts w:ascii="Times New Roman" w:eastAsia="Times New Roman" w:hAnsi="Times New Roman"/>
          <w:color w:val="333333"/>
          <w:sz w:val="24"/>
          <w:szCs w:val="24"/>
          <w:lang w:eastAsia="ru-RU"/>
        </w:rPr>
        <w:t>Учащиеся</w:t>
      </w:r>
      <w:r w:rsidRPr="00BA71C3">
        <w:rPr>
          <w:rFonts w:ascii="Times New Roman" w:eastAsia="Times New Roman" w:hAnsi="Times New Roman"/>
          <w:color w:val="333333"/>
          <w:sz w:val="24"/>
          <w:szCs w:val="24"/>
          <w:lang w:eastAsia="ru-RU"/>
        </w:rPr>
        <w:t xml:space="preserve"> школы сдавал</w:t>
      </w:r>
      <w:r w:rsidR="007A44E0">
        <w:rPr>
          <w:rFonts w:ascii="Times New Roman" w:eastAsia="Times New Roman" w:hAnsi="Times New Roman"/>
          <w:color w:val="333333"/>
          <w:sz w:val="24"/>
          <w:szCs w:val="24"/>
          <w:lang w:eastAsia="ru-RU"/>
        </w:rPr>
        <w:t>и</w:t>
      </w:r>
      <w:r w:rsidRPr="00BA71C3">
        <w:rPr>
          <w:rFonts w:ascii="Times New Roman" w:eastAsia="Times New Roman" w:hAnsi="Times New Roman"/>
          <w:color w:val="333333"/>
          <w:sz w:val="24"/>
          <w:szCs w:val="24"/>
          <w:lang w:eastAsia="ru-RU"/>
        </w:rPr>
        <w:t xml:space="preserve"> ГТО.    Неделя физической культуры была проведена с целью пропаганды здорового образа жизни, популяризации физической культуры и спорта, возникновения потребности в занятиях у каждого ребенка, выявления сильнейших команд и учащихся школы.  Учащиеся с большим желанием принимали участие, показывая высокие результаты в разных конкурсах и дисциплинах.</w:t>
      </w:r>
      <w:r w:rsidR="00AF4DE6">
        <w:rPr>
          <w:rFonts w:ascii="Times New Roman" w:eastAsia="Times New Roman" w:hAnsi="Times New Roman"/>
          <w:color w:val="333333"/>
          <w:sz w:val="24"/>
          <w:szCs w:val="24"/>
          <w:lang w:eastAsia="ru-RU"/>
        </w:rPr>
        <w:t xml:space="preserve"> </w:t>
      </w:r>
      <w:r w:rsidR="00AF4DE6" w:rsidRPr="00AF4DE6">
        <w:rPr>
          <w:rFonts w:ascii="Times New Roman" w:hAnsi="Times New Roman"/>
          <w:color w:val="0F0F0F"/>
        </w:rPr>
        <w:t>Предметные</w:t>
      </w:r>
      <w:r w:rsidR="00AF4DE6" w:rsidRPr="00AF4DE6">
        <w:rPr>
          <w:rFonts w:ascii="Times New Roman" w:hAnsi="Times New Roman"/>
          <w:color w:val="0F0F0F"/>
          <w:spacing w:val="-3"/>
        </w:rPr>
        <w:t xml:space="preserve"> </w:t>
      </w:r>
      <w:r w:rsidR="00AF4DE6" w:rsidRPr="00AF4DE6">
        <w:rPr>
          <w:rFonts w:ascii="Times New Roman" w:hAnsi="Times New Roman"/>
          <w:color w:val="0A0A0A"/>
        </w:rPr>
        <w:t>недели</w:t>
      </w:r>
      <w:r w:rsidR="00AF4DE6" w:rsidRPr="00AF4DE6">
        <w:rPr>
          <w:rFonts w:ascii="Times New Roman" w:hAnsi="Times New Roman"/>
          <w:color w:val="0A0A0A"/>
          <w:spacing w:val="-2"/>
        </w:rPr>
        <w:t xml:space="preserve"> </w:t>
      </w:r>
      <w:r w:rsidR="00AF4DE6" w:rsidRPr="00AF4DE6">
        <w:rPr>
          <w:rFonts w:ascii="Times New Roman" w:hAnsi="Times New Roman"/>
        </w:rPr>
        <w:t>позволили</w:t>
      </w:r>
      <w:r w:rsidR="00AF4DE6" w:rsidRPr="00AF4DE6">
        <w:rPr>
          <w:rFonts w:ascii="Times New Roman" w:hAnsi="Times New Roman"/>
          <w:spacing w:val="-6"/>
        </w:rPr>
        <w:t xml:space="preserve"> </w:t>
      </w:r>
      <w:r w:rsidR="00AF4DE6" w:rsidRPr="00AF4DE6">
        <w:rPr>
          <w:rFonts w:ascii="Times New Roman" w:hAnsi="Times New Roman"/>
        </w:rPr>
        <w:t xml:space="preserve">o6yчающимся </w:t>
      </w:r>
      <w:proofErr w:type="gramStart"/>
      <w:r w:rsidR="00AF4DE6" w:rsidRPr="00AF4DE6">
        <w:rPr>
          <w:rFonts w:ascii="Times New Roman" w:hAnsi="Times New Roman"/>
        </w:rPr>
        <w:t>рас</w:t>
      </w:r>
      <w:r w:rsidR="00AF4DE6" w:rsidRPr="00AF4DE6">
        <w:rPr>
          <w:rFonts w:ascii="Times New Roman" w:hAnsi="Times New Roman"/>
          <w:spacing w:val="-15"/>
        </w:rPr>
        <w:t>крыть</w:t>
      </w:r>
      <w:r w:rsidR="00AF4DE6" w:rsidRPr="00AF4DE6">
        <w:rPr>
          <w:rFonts w:ascii="Times New Roman" w:hAnsi="Times New Roman"/>
          <w:spacing w:val="-14"/>
        </w:rPr>
        <w:t xml:space="preserve">  </w:t>
      </w:r>
      <w:r w:rsidR="00AF4DE6" w:rsidRPr="00AF4DE6">
        <w:rPr>
          <w:rFonts w:ascii="Times New Roman" w:hAnsi="Times New Roman"/>
        </w:rPr>
        <w:t>свой</w:t>
      </w:r>
      <w:proofErr w:type="gramEnd"/>
      <w:r w:rsidR="00AF4DE6" w:rsidRPr="00AF4DE6">
        <w:rPr>
          <w:rFonts w:ascii="Times New Roman" w:hAnsi="Times New Roman"/>
        </w:rPr>
        <w:t xml:space="preserve"> творческий потенциал; внеклассные мероприятия способствовали формированию познавательного интереса </w:t>
      </w:r>
      <w:r w:rsidR="00AF4DE6" w:rsidRPr="00AF4DE6">
        <w:rPr>
          <w:rFonts w:ascii="Times New Roman" w:hAnsi="Times New Roman"/>
          <w:color w:val="111111"/>
        </w:rPr>
        <w:t xml:space="preserve">к </w:t>
      </w:r>
      <w:r w:rsidR="00AF4DE6" w:rsidRPr="00AF4DE6">
        <w:rPr>
          <w:rFonts w:ascii="Times New Roman" w:hAnsi="Times New Roman"/>
        </w:rPr>
        <w:t>изучаем</w:t>
      </w:r>
      <w:r w:rsidR="00AF4DE6" w:rsidRPr="00AF4DE6">
        <w:rPr>
          <w:rFonts w:ascii="Times New Roman" w:hAnsi="Times New Roman"/>
          <w:color w:val="131313"/>
        </w:rPr>
        <w:t xml:space="preserve">ым </w:t>
      </w:r>
      <w:r w:rsidR="00AF4DE6" w:rsidRPr="00AF4DE6">
        <w:rPr>
          <w:rFonts w:ascii="Times New Roman" w:hAnsi="Times New Roman"/>
        </w:rPr>
        <w:t xml:space="preserve">предметам. Проведенные мероприятия отмечались разнообразием приёмов </w:t>
      </w:r>
      <w:r w:rsidR="00AF4DE6" w:rsidRPr="00AF4DE6">
        <w:rPr>
          <w:rFonts w:ascii="Times New Roman" w:hAnsi="Times New Roman"/>
          <w:color w:val="181818"/>
        </w:rPr>
        <w:t>и</w:t>
      </w:r>
      <w:r w:rsidR="00AF4DE6" w:rsidRPr="00AF4DE6">
        <w:rPr>
          <w:rFonts w:ascii="Times New Roman" w:hAnsi="Times New Roman"/>
          <w:color w:val="181818"/>
          <w:spacing w:val="-1"/>
        </w:rPr>
        <w:t xml:space="preserve"> </w:t>
      </w:r>
      <w:r w:rsidR="00AF4DE6" w:rsidRPr="00AF4DE6">
        <w:rPr>
          <w:rFonts w:ascii="Times New Roman" w:hAnsi="Times New Roman"/>
          <w:color w:val="0F0F0F"/>
        </w:rPr>
        <w:t xml:space="preserve">методов </w:t>
      </w:r>
      <w:r w:rsidR="00AF4DE6" w:rsidRPr="00AF4DE6">
        <w:rPr>
          <w:rFonts w:ascii="Times New Roman" w:hAnsi="Times New Roman"/>
        </w:rPr>
        <w:t>обучения, форм организации урока. Учителя старались работать творчески.</w:t>
      </w:r>
      <w:r w:rsidR="00AF4DE6" w:rsidRPr="00AF4DE6">
        <w:rPr>
          <w:rFonts w:ascii="Times New Roman" w:hAnsi="Times New Roman"/>
          <w:spacing w:val="-11"/>
        </w:rPr>
        <w:t xml:space="preserve"> </w:t>
      </w:r>
      <w:r w:rsidR="00AF4DE6" w:rsidRPr="00AF4DE6">
        <w:rPr>
          <w:rFonts w:ascii="Times New Roman" w:hAnsi="Times New Roman"/>
        </w:rPr>
        <w:t>Предметные</w:t>
      </w:r>
      <w:r w:rsidR="00AF4DE6" w:rsidRPr="00AF4DE6">
        <w:rPr>
          <w:rFonts w:ascii="Times New Roman" w:hAnsi="Times New Roman"/>
          <w:spacing w:val="-6"/>
        </w:rPr>
        <w:t xml:space="preserve"> </w:t>
      </w:r>
      <w:r w:rsidR="00AF4DE6" w:rsidRPr="00AF4DE6">
        <w:rPr>
          <w:rFonts w:ascii="Times New Roman" w:hAnsi="Times New Roman"/>
          <w:color w:val="0C0C0C"/>
        </w:rPr>
        <w:t>недели</w:t>
      </w:r>
      <w:r w:rsidR="00AF4DE6" w:rsidRPr="00AF4DE6">
        <w:rPr>
          <w:rFonts w:ascii="Times New Roman" w:hAnsi="Times New Roman"/>
          <w:color w:val="0C0C0C"/>
          <w:spacing w:val="-3"/>
        </w:rPr>
        <w:t xml:space="preserve"> </w:t>
      </w:r>
      <w:r w:rsidR="00AF4DE6" w:rsidRPr="00AF4DE6">
        <w:rPr>
          <w:rFonts w:ascii="Times New Roman" w:hAnsi="Times New Roman"/>
        </w:rPr>
        <w:t>позволили</w:t>
      </w:r>
      <w:r w:rsidR="00AF4DE6" w:rsidRPr="00AF4DE6">
        <w:rPr>
          <w:rFonts w:ascii="Times New Roman" w:hAnsi="Times New Roman"/>
          <w:spacing w:val="-3"/>
        </w:rPr>
        <w:t xml:space="preserve"> </w:t>
      </w:r>
      <w:r w:rsidR="00AF4DE6" w:rsidRPr="00AF4DE6">
        <w:rPr>
          <w:rFonts w:ascii="Times New Roman" w:hAnsi="Times New Roman"/>
        </w:rPr>
        <w:t>школьникам познать</w:t>
      </w:r>
      <w:r w:rsidR="00AF4DE6" w:rsidRPr="00AF4DE6">
        <w:rPr>
          <w:rFonts w:ascii="Times New Roman" w:hAnsi="Times New Roman"/>
          <w:spacing w:val="-15"/>
        </w:rPr>
        <w:t xml:space="preserve"> </w:t>
      </w:r>
      <w:r w:rsidR="00AF4DE6" w:rsidRPr="00AF4DE6">
        <w:rPr>
          <w:rFonts w:ascii="Times New Roman" w:hAnsi="Times New Roman"/>
        </w:rPr>
        <w:t>себя,</w:t>
      </w:r>
      <w:r w:rsidR="00AF4DE6" w:rsidRPr="00AF4DE6">
        <w:rPr>
          <w:rFonts w:ascii="Times New Roman" w:hAnsi="Times New Roman"/>
          <w:spacing w:val="-15"/>
        </w:rPr>
        <w:t xml:space="preserve"> </w:t>
      </w:r>
      <w:r w:rsidR="00AF4DE6" w:rsidRPr="00AF4DE6">
        <w:rPr>
          <w:rFonts w:ascii="Times New Roman" w:hAnsi="Times New Roman"/>
        </w:rPr>
        <w:t>дали</w:t>
      </w:r>
      <w:r w:rsidR="00AF4DE6" w:rsidRPr="00AF4DE6">
        <w:rPr>
          <w:rFonts w:ascii="Times New Roman" w:hAnsi="Times New Roman"/>
          <w:spacing w:val="-15"/>
        </w:rPr>
        <w:t xml:space="preserve"> </w:t>
      </w:r>
      <w:r w:rsidR="00AF4DE6" w:rsidRPr="00AF4DE6">
        <w:rPr>
          <w:rFonts w:ascii="Times New Roman" w:hAnsi="Times New Roman"/>
        </w:rPr>
        <w:t>возможность</w:t>
      </w:r>
      <w:r w:rsidR="00AF4DE6" w:rsidRPr="00AF4DE6">
        <w:rPr>
          <w:rFonts w:ascii="Times New Roman" w:hAnsi="Times New Roman"/>
          <w:spacing w:val="-6"/>
        </w:rPr>
        <w:t xml:space="preserve"> </w:t>
      </w:r>
      <w:r w:rsidR="00AF4DE6" w:rsidRPr="00AF4DE6">
        <w:rPr>
          <w:rFonts w:ascii="Times New Roman" w:hAnsi="Times New Roman"/>
          <w:color w:val="1F1F1F"/>
        </w:rPr>
        <w:t>в</w:t>
      </w:r>
      <w:r w:rsidR="00AF4DE6" w:rsidRPr="00AF4DE6">
        <w:rPr>
          <w:rFonts w:ascii="Times New Roman" w:hAnsi="Times New Roman"/>
          <w:color w:val="1F1F1F"/>
          <w:spacing w:val="-15"/>
        </w:rPr>
        <w:t xml:space="preserve"> </w:t>
      </w:r>
      <w:r w:rsidR="00AF4DE6" w:rsidRPr="00AF4DE6">
        <w:rPr>
          <w:rFonts w:ascii="Times New Roman" w:hAnsi="Times New Roman"/>
        </w:rPr>
        <w:t>большей</w:t>
      </w:r>
      <w:r w:rsidR="00AF4DE6" w:rsidRPr="00AF4DE6">
        <w:rPr>
          <w:rFonts w:ascii="Times New Roman" w:hAnsi="Times New Roman"/>
          <w:spacing w:val="-11"/>
        </w:rPr>
        <w:t xml:space="preserve"> </w:t>
      </w:r>
      <w:r w:rsidR="00AF4DE6" w:rsidRPr="00AF4DE6">
        <w:rPr>
          <w:rFonts w:ascii="Times New Roman" w:hAnsi="Times New Roman"/>
        </w:rPr>
        <w:t>степени</w:t>
      </w:r>
      <w:r w:rsidR="00AF4DE6" w:rsidRPr="00AF4DE6">
        <w:rPr>
          <w:rFonts w:ascii="Times New Roman" w:hAnsi="Times New Roman"/>
          <w:spacing w:val="-9"/>
        </w:rPr>
        <w:t xml:space="preserve"> </w:t>
      </w:r>
      <w:r w:rsidR="00AF4DE6" w:rsidRPr="00AF4DE6">
        <w:rPr>
          <w:rFonts w:ascii="Times New Roman" w:hAnsi="Times New Roman"/>
        </w:rPr>
        <w:t>утвердиться</w:t>
      </w:r>
      <w:r w:rsidR="00AF4DE6" w:rsidRPr="00AF4DE6">
        <w:rPr>
          <w:rFonts w:ascii="Times New Roman" w:hAnsi="Times New Roman"/>
          <w:spacing w:val="-5"/>
        </w:rPr>
        <w:t xml:space="preserve"> </w:t>
      </w:r>
      <w:r w:rsidR="00AF4DE6" w:rsidRPr="00AF4DE6">
        <w:rPr>
          <w:rFonts w:ascii="Times New Roman" w:hAnsi="Times New Roman"/>
        </w:rPr>
        <w:t>в</w:t>
      </w:r>
      <w:r w:rsidR="00AF4DE6" w:rsidRPr="00AF4DE6">
        <w:rPr>
          <w:rFonts w:ascii="Times New Roman" w:hAnsi="Times New Roman"/>
          <w:spacing w:val="-15"/>
        </w:rPr>
        <w:t xml:space="preserve"> </w:t>
      </w:r>
      <w:r w:rsidR="00AF4DE6" w:rsidRPr="00AF4DE6">
        <w:rPr>
          <w:rFonts w:ascii="Times New Roman" w:hAnsi="Times New Roman"/>
        </w:rPr>
        <w:t xml:space="preserve">собственных глазах </w:t>
      </w:r>
      <w:r w:rsidR="00AF4DE6" w:rsidRPr="00AF4DE6">
        <w:rPr>
          <w:rFonts w:ascii="Times New Roman" w:hAnsi="Times New Roman"/>
          <w:color w:val="2B2B2B"/>
        </w:rPr>
        <w:t>и</w:t>
      </w:r>
      <w:r w:rsidR="00AF4DE6" w:rsidRPr="00AF4DE6">
        <w:rPr>
          <w:rFonts w:ascii="Times New Roman" w:hAnsi="Times New Roman"/>
          <w:color w:val="2B2B2B"/>
          <w:spacing w:val="-12"/>
        </w:rPr>
        <w:t xml:space="preserve"> </w:t>
      </w:r>
      <w:r w:rsidR="00AF4DE6" w:rsidRPr="00AF4DE6">
        <w:rPr>
          <w:rFonts w:ascii="Times New Roman" w:hAnsi="Times New Roman"/>
        </w:rPr>
        <w:t>среди окружающих.</w:t>
      </w:r>
      <w:r w:rsidR="00AF4DE6" w:rsidRPr="00AF4DE6">
        <w:rPr>
          <w:rFonts w:ascii="Times New Roman" w:hAnsi="Times New Roman"/>
          <w:spacing w:val="22"/>
        </w:rPr>
        <w:t xml:space="preserve"> </w:t>
      </w:r>
      <w:r w:rsidR="00AF4DE6" w:rsidRPr="00AF4DE6">
        <w:rPr>
          <w:rFonts w:ascii="Times New Roman" w:hAnsi="Times New Roman"/>
          <w:color w:val="282828"/>
        </w:rPr>
        <w:t>В</w:t>
      </w:r>
      <w:r w:rsidR="00AF4DE6" w:rsidRPr="00AF4DE6">
        <w:rPr>
          <w:rFonts w:ascii="Times New Roman" w:hAnsi="Times New Roman"/>
          <w:color w:val="282828"/>
          <w:spacing w:val="-5"/>
        </w:rPr>
        <w:t xml:space="preserve"> </w:t>
      </w:r>
      <w:r w:rsidR="00AF4DE6" w:rsidRPr="00AF4DE6">
        <w:rPr>
          <w:rFonts w:ascii="Times New Roman" w:hAnsi="Times New Roman"/>
        </w:rPr>
        <w:t xml:space="preserve">целом </w:t>
      </w:r>
      <w:r w:rsidR="00AF4DE6" w:rsidRPr="00AF4DE6">
        <w:rPr>
          <w:rFonts w:ascii="Times New Roman" w:hAnsi="Times New Roman"/>
          <w:color w:val="0F0F0F"/>
        </w:rPr>
        <w:t xml:space="preserve">они </w:t>
      </w:r>
      <w:r w:rsidR="00AF4DE6" w:rsidRPr="00AF4DE6">
        <w:rPr>
          <w:rFonts w:ascii="Times New Roman" w:hAnsi="Times New Roman"/>
        </w:rPr>
        <w:t>послужил</w:t>
      </w:r>
      <w:r w:rsidR="00AF4DE6" w:rsidRPr="00AF4DE6">
        <w:rPr>
          <w:rFonts w:ascii="Times New Roman" w:hAnsi="Times New Roman"/>
          <w:spacing w:val="-22"/>
        </w:rPr>
        <w:t xml:space="preserve"> </w:t>
      </w:r>
      <w:r w:rsidR="00AF4DE6" w:rsidRPr="00AF4DE6">
        <w:rPr>
          <w:rFonts w:ascii="Times New Roman" w:hAnsi="Times New Roman"/>
          <w:color w:val="0F0F0F"/>
        </w:rPr>
        <w:t xml:space="preserve">и </w:t>
      </w:r>
      <w:r w:rsidR="00AF4DE6" w:rsidRPr="00AF4DE6">
        <w:rPr>
          <w:rFonts w:ascii="Times New Roman" w:hAnsi="Times New Roman"/>
        </w:rPr>
        <w:t xml:space="preserve">развитию творческого мышления детей, воспитанию </w:t>
      </w:r>
      <w:r w:rsidR="00AF4DE6" w:rsidRPr="00AF4DE6">
        <w:rPr>
          <w:rFonts w:ascii="Times New Roman" w:hAnsi="Times New Roman"/>
          <w:color w:val="0F0F0F"/>
        </w:rPr>
        <w:t xml:space="preserve">мотивации </w:t>
      </w:r>
      <w:r w:rsidR="00AF4DE6" w:rsidRPr="00AF4DE6">
        <w:rPr>
          <w:rFonts w:ascii="Times New Roman" w:hAnsi="Times New Roman"/>
          <w:color w:val="131313"/>
        </w:rPr>
        <w:t xml:space="preserve">к </w:t>
      </w:r>
      <w:r w:rsidR="00AF4DE6" w:rsidRPr="00AF4DE6">
        <w:rPr>
          <w:rFonts w:ascii="Times New Roman" w:hAnsi="Times New Roman"/>
        </w:rPr>
        <w:t>учению.</w:t>
      </w:r>
    </w:p>
    <w:p w14:paraId="59E6E370" w14:textId="77777777" w:rsidR="004B5B9C" w:rsidRPr="004B5B9C" w:rsidRDefault="004B5B9C" w:rsidP="00BA71C3">
      <w:pPr>
        <w:spacing w:after="75" w:line="312" w:lineRule="atLeast"/>
        <w:ind w:left="234"/>
        <w:rPr>
          <w:rFonts w:ascii="Times New Roman" w:eastAsia="Times New Roman" w:hAnsi="Times New Roman"/>
          <w:color w:val="333333"/>
          <w:sz w:val="24"/>
          <w:szCs w:val="24"/>
          <w:lang w:eastAsia="ru-RU"/>
        </w:rPr>
      </w:pPr>
      <w:r w:rsidRPr="004B5B9C">
        <w:rPr>
          <w:rFonts w:ascii="Times New Roman" w:eastAsia="Times New Roman" w:hAnsi="Times New Roman"/>
          <w:color w:val="333333"/>
          <w:sz w:val="24"/>
          <w:szCs w:val="24"/>
          <w:lang w:eastAsia="ru-RU"/>
        </w:rPr>
        <w:t>Анализ недель показал, что подобные мероприятия интересны учащимся и их необходимо продолжать и в следующем году.</w:t>
      </w:r>
    </w:p>
    <w:p w14:paraId="09B02F1C" w14:textId="77777777" w:rsidR="004B5B9C" w:rsidRPr="004B5B9C" w:rsidRDefault="004B5B9C" w:rsidP="002E291A">
      <w:pPr>
        <w:jc w:val="both"/>
        <w:rPr>
          <w:rFonts w:ascii="Times New Roman" w:hAnsi="Times New Roman"/>
          <w:sz w:val="24"/>
          <w:szCs w:val="24"/>
        </w:rPr>
      </w:pPr>
    </w:p>
    <w:p w14:paraId="470BFC78" w14:textId="68324144" w:rsidR="00C1520B" w:rsidRPr="008E21A3" w:rsidRDefault="00C1520B" w:rsidP="002E291A">
      <w:pPr>
        <w:jc w:val="both"/>
        <w:rPr>
          <w:rFonts w:ascii="Times New Roman" w:hAnsi="Times New Roman"/>
        </w:rPr>
      </w:pPr>
      <w:r w:rsidRPr="008E21A3">
        <w:rPr>
          <w:rFonts w:ascii="Times New Roman" w:hAnsi="Times New Roman"/>
        </w:rPr>
        <w:t>6.</w:t>
      </w:r>
      <w:r w:rsidR="00B122DC">
        <w:rPr>
          <w:rFonts w:ascii="Times New Roman" w:hAnsi="Times New Roman"/>
        </w:rPr>
        <w:t xml:space="preserve"> </w:t>
      </w:r>
      <w:r w:rsidR="004B3BA0">
        <w:rPr>
          <w:rFonts w:ascii="Times New Roman" w:hAnsi="Times New Roman"/>
        </w:rPr>
        <w:t>Повыш</w:t>
      </w:r>
      <w:r w:rsidR="00BA71C3">
        <w:rPr>
          <w:rFonts w:ascii="Times New Roman" w:hAnsi="Times New Roman"/>
        </w:rPr>
        <w:t>ение квалификации учителей (20</w:t>
      </w:r>
      <w:r w:rsidR="00110AC5">
        <w:rPr>
          <w:rFonts w:ascii="Times New Roman" w:hAnsi="Times New Roman"/>
        </w:rPr>
        <w:t>2</w:t>
      </w:r>
      <w:r w:rsidR="00DE751D">
        <w:rPr>
          <w:rFonts w:ascii="Times New Roman" w:hAnsi="Times New Roman"/>
        </w:rPr>
        <w:t>4</w:t>
      </w:r>
      <w:r w:rsidR="00BA71C3">
        <w:rPr>
          <w:rFonts w:ascii="Times New Roman" w:hAnsi="Times New Roman"/>
        </w:rPr>
        <w:t xml:space="preserve"> – 202</w:t>
      </w:r>
      <w:r w:rsidR="00DE751D">
        <w:rPr>
          <w:rFonts w:ascii="Times New Roman" w:hAnsi="Times New Roman"/>
        </w:rPr>
        <w:t>5</w:t>
      </w:r>
      <w:r w:rsidR="004B3BA0">
        <w:rPr>
          <w:rFonts w:ascii="Times New Roman" w:hAnsi="Times New Roman"/>
        </w:rPr>
        <w:t xml:space="preserve"> </w:t>
      </w:r>
      <w:r w:rsidR="00B122DC">
        <w:rPr>
          <w:rFonts w:ascii="Times New Roman" w:hAnsi="Times New Roman"/>
        </w:rPr>
        <w:t xml:space="preserve">уч. </w:t>
      </w:r>
      <w:r w:rsidR="004B3BA0">
        <w:rPr>
          <w:rFonts w:ascii="Times New Roman" w:hAnsi="Times New Roman"/>
        </w:rPr>
        <w:t>год):</w:t>
      </w:r>
    </w:p>
    <w:tbl>
      <w:tblPr>
        <w:tblStyle w:val="a4"/>
        <w:tblW w:w="10065" w:type="dxa"/>
        <w:tblInd w:w="-431" w:type="dxa"/>
        <w:tblLook w:val="04A0" w:firstRow="1" w:lastRow="0" w:firstColumn="1" w:lastColumn="0" w:noHBand="0" w:noVBand="1"/>
      </w:tblPr>
      <w:tblGrid>
        <w:gridCol w:w="2177"/>
        <w:gridCol w:w="2001"/>
        <w:gridCol w:w="1293"/>
        <w:gridCol w:w="1118"/>
        <w:gridCol w:w="1123"/>
        <w:gridCol w:w="2353"/>
      </w:tblGrid>
      <w:tr w:rsidR="00B672B2" w:rsidRPr="008E21A3" w14:paraId="516B3813" w14:textId="77777777" w:rsidTr="00AB6D0C">
        <w:trPr>
          <w:trHeight w:val="600"/>
        </w:trPr>
        <w:tc>
          <w:tcPr>
            <w:tcW w:w="2177" w:type="dxa"/>
            <w:vMerge w:val="restart"/>
          </w:tcPr>
          <w:p w14:paraId="31E16362" w14:textId="77777777" w:rsidR="00B672B2" w:rsidRPr="008E21A3" w:rsidRDefault="00B672B2" w:rsidP="00453EA5">
            <w:pPr>
              <w:rPr>
                <w:rFonts w:ascii="Times New Roman" w:hAnsi="Times New Roman"/>
              </w:rPr>
            </w:pPr>
            <w:r w:rsidRPr="008E21A3">
              <w:rPr>
                <w:rFonts w:ascii="Times New Roman" w:hAnsi="Times New Roman"/>
              </w:rPr>
              <w:t>ФИО учителя</w:t>
            </w:r>
          </w:p>
        </w:tc>
        <w:tc>
          <w:tcPr>
            <w:tcW w:w="2001" w:type="dxa"/>
            <w:vMerge w:val="restart"/>
          </w:tcPr>
          <w:p w14:paraId="2EAE6DA3" w14:textId="77777777" w:rsidR="00B672B2" w:rsidRPr="008E21A3" w:rsidRDefault="00B672B2" w:rsidP="00453EA5">
            <w:pPr>
              <w:rPr>
                <w:rFonts w:ascii="Times New Roman" w:hAnsi="Times New Roman"/>
              </w:rPr>
            </w:pPr>
            <w:r w:rsidRPr="008E21A3">
              <w:rPr>
                <w:rFonts w:ascii="Times New Roman" w:hAnsi="Times New Roman"/>
              </w:rPr>
              <w:t>Курсы ПК</w:t>
            </w:r>
          </w:p>
        </w:tc>
        <w:tc>
          <w:tcPr>
            <w:tcW w:w="3534" w:type="dxa"/>
            <w:gridSpan w:val="3"/>
          </w:tcPr>
          <w:p w14:paraId="74B0C12E" w14:textId="77777777" w:rsidR="00B672B2" w:rsidRPr="008E21A3" w:rsidRDefault="00B672B2" w:rsidP="00453EA5">
            <w:pPr>
              <w:rPr>
                <w:rFonts w:ascii="Times New Roman" w:hAnsi="Times New Roman"/>
              </w:rPr>
            </w:pPr>
            <w:r w:rsidRPr="008E21A3">
              <w:rPr>
                <w:rFonts w:ascii="Times New Roman" w:hAnsi="Times New Roman"/>
              </w:rPr>
              <w:t>Изучение и распространение опыта</w:t>
            </w:r>
          </w:p>
          <w:p w14:paraId="3BF0000A" w14:textId="77777777" w:rsidR="00B672B2" w:rsidRPr="008E21A3" w:rsidRDefault="00B672B2" w:rsidP="00453EA5">
            <w:pPr>
              <w:rPr>
                <w:rFonts w:ascii="Times New Roman" w:hAnsi="Times New Roman"/>
              </w:rPr>
            </w:pPr>
          </w:p>
        </w:tc>
        <w:tc>
          <w:tcPr>
            <w:tcW w:w="2353" w:type="dxa"/>
            <w:vMerge w:val="restart"/>
          </w:tcPr>
          <w:p w14:paraId="013E6311" w14:textId="77777777" w:rsidR="00B672B2" w:rsidRPr="008E21A3" w:rsidRDefault="00B672B2" w:rsidP="00453EA5">
            <w:pPr>
              <w:rPr>
                <w:rFonts w:ascii="Times New Roman" w:hAnsi="Times New Roman"/>
              </w:rPr>
            </w:pPr>
            <w:r w:rsidRPr="008E21A3">
              <w:rPr>
                <w:rFonts w:ascii="Times New Roman" w:hAnsi="Times New Roman"/>
              </w:rPr>
              <w:t>Форма представления опыта (указать название темы)</w:t>
            </w:r>
          </w:p>
        </w:tc>
      </w:tr>
      <w:tr w:rsidR="00B672B2" w:rsidRPr="008E21A3" w14:paraId="0C7CC507" w14:textId="77777777" w:rsidTr="00AB6D0C">
        <w:trPr>
          <w:trHeight w:val="480"/>
        </w:trPr>
        <w:tc>
          <w:tcPr>
            <w:tcW w:w="2177" w:type="dxa"/>
            <w:vMerge/>
          </w:tcPr>
          <w:p w14:paraId="195313E3" w14:textId="77777777" w:rsidR="00B672B2" w:rsidRPr="008E21A3" w:rsidRDefault="00B672B2" w:rsidP="00453EA5">
            <w:pPr>
              <w:rPr>
                <w:rFonts w:ascii="Times New Roman" w:hAnsi="Times New Roman"/>
              </w:rPr>
            </w:pPr>
          </w:p>
        </w:tc>
        <w:tc>
          <w:tcPr>
            <w:tcW w:w="2001" w:type="dxa"/>
            <w:vMerge/>
          </w:tcPr>
          <w:p w14:paraId="232EA862" w14:textId="77777777" w:rsidR="00B672B2" w:rsidRPr="008E21A3" w:rsidRDefault="00B672B2" w:rsidP="00453EA5">
            <w:pPr>
              <w:rPr>
                <w:rFonts w:ascii="Times New Roman" w:hAnsi="Times New Roman"/>
              </w:rPr>
            </w:pPr>
          </w:p>
        </w:tc>
        <w:tc>
          <w:tcPr>
            <w:tcW w:w="1293" w:type="dxa"/>
          </w:tcPr>
          <w:p w14:paraId="4FFE84ED" w14:textId="77777777" w:rsidR="00B672B2" w:rsidRPr="008E21A3" w:rsidRDefault="00D87E37" w:rsidP="00453EA5">
            <w:pPr>
              <w:rPr>
                <w:rFonts w:ascii="Times New Roman" w:hAnsi="Times New Roman"/>
              </w:rPr>
            </w:pPr>
            <w:r>
              <w:rPr>
                <w:rFonts w:ascii="Times New Roman" w:hAnsi="Times New Roman"/>
              </w:rPr>
              <w:t>З</w:t>
            </w:r>
            <w:r w:rsidR="00B672B2" w:rsidRPr="008E21A3">
              <w:rPr>
                <w:rFonts w:ascii="Times New Roman" w:hAnsi="Times New Roman"/>
              </w:rPr>
              <w:t>аседания</w:t>
            </w:r>
          </w:p>
          <w:p w14:paraId="723E6351" w14:textId="77777777" w:rsidR="00B672B2" w:rsidRPr="008E21A3" w:rsidRDefault="00B672B2" w:rsidP="00453EA5">
            <w:pPr>
              <w:rPr>
                <w:rFonts w:ascii="Times New Roman" w:hAnsi="Times New Roman"/>
              </w:rPr>
            </w:pPr>
            <w:r w:rsidRPr="008E21A3">
              <w:rPr>
                <w:rFonts w:ascii="Times New Roman" w:hAnsi="Times New Roman"/>
              </w:rPr>
              <w:t>МО</w:t>
            </w:r>
          </w:p>
        </w:tc>
        <w:tc>
          <w:tcPr>
            <w:tcW w:w="1118" w:type="dxa"/>
          </w:tcPr>
          <w:p w14:paraId="5E7517DB" w14:textId="77777777" w:rsidR="00B672B2" w:rsidRPr="008E21A3" w:rsidRDefault="00D87E37" w:rsidP="00453EA5">
            <w:pPr>
              <w:rPr>
                <w:rFonts w:ascii="Times New Roman" w:hAnsi="Times New Roman"/>
              </w:rPr>
            </w:pPr>
            <w:r>
              <w:rPr>
                <w:rFonts w:ascii="Times New Roman" w:hAnsi="Times New Roman"/>
              </w:rPr>
              <w:t>П</w:t>
            </w:r>
            <w:r w:rsidR="00B672B2" w:rsidRPr="008E21A3">
              <w:rPr>
                <w:rFonts w:ascii="Times New Roman" w:hAnsi="Times New Roman"/>
              </w:rPr>
              <w:t>едсовет</w:t>
            </w:r>
          </w:p>
        </w:tc>
        <w:tc>
          <w:tcPr>
            <w:tcW w:w="1123" w:type="dxa"/>
          </w:tcPr>
          <w:p w14:paraId="4D210918" w14:textId="77777777" w:rsidR="00B672B2" w:rsidRPr="008E21A3" w:rsidRDefault="00B672B2" w:rsidP="00453EA5">
            <w:pPr>
              <w:rPr>
                <w:rFonts w:ascii="Times New Roman" w:hAnsi="Times New Roman"/>
              </w:rPr>
            </w:pPr>
            <w:r w:rsidRPr="008E21A3">
              <w:rPr>
                <w:rFonts w:ascii="Times New Roman" w:hAnsi="Times New Roman"/>
              </w:rPr>
              <w:t>РМО</w:t>
            </w:r>
          </w:p>
        </w:tc>
        <w:tc>
          <w:tcPr>
            <w:tcW w:w="2353" w:type="dxa"/>
            <w:vMerge/>
          </w:tcPr>
          <w:p w14:paraId="0766C413" w14:textId="77777777" w:rsidR="00B672B2" w:rsidRPr="008E21A3" w:rsidRDefault="00B672B2" w:rsidP="00453EA5">
            <w:pPr>
              <w:rPr>
                <w:rFonts w:ascii="Times New Roman" w:hAnsi="Times New Roman"/>
              </w:rPr>
            </w:pPr>
          </w:p>
        </w:tc>
      </w:tr>
      <w:tr w:rsidR="00B672B2" w:rsidRPr="008E21A3" w14:paraId="039FDADD" w14:textId="77777777" w:rsidTr="00AB6D0C">
        <w:tc>
          <w:tcPr>
            <w:tcW w:w="2177" w:type="dxa"/>
          </w:tcPr>
          <w:p w14:paraId="299F52E5" w14:textId="77777777" w:rsidR="00B672B2" w:rsidRPr="008E21A3" w:rsidRDefault="00A50B96" w:rsidP="00453EA5">
            <w:pPr>
              <w:rPr>
                <w:rFonts w:ascii="Times New Roman" w:hAnsi="Times New Roman"/>
              </w:rPr>
            </w:pPr>
            <w:r>
              <w:rPr>
                <w:rFonts w:ascii="Times New Roman" w:hAnsi="Times New Roman"/>
              </w:rPr>
              <w:t>Компаниец НС.</w:t>
            </w:r>
          </w:p>
        </w:tc>
        <w:tc>
          <w:tcPr>
            <w:tcW w:w="2001" w:type="dxa"/>
          </w:tcPr>
          <w:p w14:paraId="73573210" w14:textId="650EFD44" w:rsidR="00D05707" w:rsidRPr="00D05707" w:rsidRDefault="00D05707" w:rsidP="00453EA5">
            <w:pPr>
              <w:rPr>
                <w:rFonts w:ascii="Times New Roman" w:hAnsi="Times New Roman"/>
              </w:rPr>
            </w:pPr>
          </w:p>
        </w:tc>
        <w:tc>
          <w:tcPr>
            <w:tcW w:w="1293" w:type="dxa"/>
          </w:tcPr>
          <w:p w14:paraId="73288DC4" w14:textId="77777777" w:rsidR="00B672B2" w:rsidRPr="008E21A3" w:rsidRDefault="00B672B2" w:rsidP="00453EA5">
            <w:pPr>
              <w:rPr>
                <w:rFonts w:ascii="Times New Roman" w:hAnsi="Times New Roman"/>
              </w:rPr>
            </w:pPr>
          </w:p>
        </w:tc>
        <w:tc>
          <w:tcPr>
            <w:tcW w:w="1118" w:type="dxa"/>
          </w:tcPr>
          <w:p w14:paraId="75D37F14" w14:textId="77777777" w:rsidR="00B672B2" w:rsidRPr="008E21A3" w:rsidRDefault="00B672B2" w:rsidP="00453EA5">
            <w:pPr>
              <w:rPr>
                <w:rFonts w:ascii="Times New Roman" w:hAnsi="Times New Roman"/>
              </w:rPr>
            </w:pPr>
          </w:p>
        </w:tc>
        <w:tc>
          <w:tcPr>
            <w:tcW w:w="1123" w:type="dxa"/>
          </w:tcPr>
          <w:p w14:paraId="4DBF0B3D" w14:textId="77777777" w:rsidR="00B672B2" w:rsidRPr="008E21A3" w:rsidRDefault="00B672B2" w:rsidP="00453EA5">
            <w:pPr>
              <w:rPr>
                <w:rFonts w:ascii="Times New Roman" w:hAnsi="Times New Roman"/>
              </w:rPr>
            </w:pPr>
          </w:p>
        </w:tc>
        <w:tc>
          <w:tcPr>
            <w:tcW w:w="2353" w:type="dxa"/>
          </w:tcPr>
          <w:p w14:paraId="351F0F6F" w14:textId="77777777" w:rsidR="00B672B2" w:rsidRPr="008E21A3" w:rsidRDefault="00B672B2" w:rsidP="00453EA5">
            <w:pPr>
              <w:rPr>
                <w:rFonts w:ascii="Times New Roman" w:hAnsi="Times New Roman"/>
              </w:rPr>
            </w:pPr>
          </w:p>
        </w:tc>
      </w:tr>
      <w:tr w:rsidR="00AB6D0C" w:rsidRPr="008E21A3" w14:paraId="18AE5AA1" w14:textId="77777777" w:rsidTr="00AB6D0C">
        <w:tc>
          <w:tcPr>
            <w:tcW w:w="2177" w:type="dxa"/>
          </w:tcPr>
          <w:p w14:paraId="269BF2FB" w14:textId="77777777" w:rsidR="00AB6D0C" w:rsidRPr="008E21A3" w:rsidRDefault="00AB6D0C" w:rsidP="00AB6D0C">
            <w:pPr>
              <w:rPr>
                <w:rFonts w:ascii="Times New Roman" w:hAnsi="Times New Roman"/>
              </w:rPr>
            </w:pPr>
            <w:r>
              <w:rPr>
                <w:rFonts w:ascii="Times New Roman" w:hAnsi="Times New Roman"/>
              </w:rPr>
              <w:t>Попова О.Н.</w:t>
            </w:r>
          </w:p>
        </w:tc>
        <w:tc>
          <w:tcPr>
            <w:tcW w:w="2001" w:type="dxa"/>
          </w:tcPr>
          <w:p w14:paraId="74FAD078" w14:textId="0B1715F0" w:rsidR="00AB6D0C" w:rsidRPr="008E21A3" w:rsidRDefault="00AB6D0C" w:rsidP="00AB6D0C">
            <w:pPr>
              <w:rPr>
                <w:rFonts w:ascii="Times New Roman" w:hAnsi="Times New Roman"/>
              </w:rPr>
            </w:pPr>
          </w:p>
        </w:tc>
        <w:tc>
          <w:tcPr>
            <w:tcW w:w="1293" w:type="dxa"/>
          </w:tcPr>
          <w:p w14:paraId="551C78FD" w14:textId="77777777" w:rsidR="00AB6D0C" w:rsidRPr="008E21A3" w:rsidRDefault="00AB6D0C" w:rsidP="00AB6D0C">
            <w:pPr>
              <w:rPr>
                <w:rFonts w:ascii="Times New Roman" w:hAnsi="Times New Roman"/>
              </w:rPr>
            </w:pPr>
          </w:p>
        </w:tc>
        <w:tc>
          <w:tcPr>
            <w:tcW w:w="1118" w:type="dxa"/>
          </w:tcPr>
          <w:p w14:paraId="405A633E" w14:textId="77777777" w:rsidR="00AB6D0C" w:rsidRPr="008E21A3" w:rsidRDefault="00AB6D0C" w:rsidP="00AB6D0C">
            <w:pPr>
              <w:rPr>
                <w:rFonts w:ascii="Times New Roman" w:hAnsi="Times New Roman"/>
              </w:rPr>
            </w:pPr>
          </w:p>
        </w:tc>
        <w:tc>
          <w:tcPr>
            <w:tcW w:w="1123" w:type="dxa"/>
          </w:tcPr>
          <w:p w14:paraId="669E197D" w14:textId="77777777" w:rsidR="00AB6D0C" w:rsidRPr="008E21A3" w:rsidRDefault="00AB6D0C" w:rsidP="00AB6D0C">
            <w:pPr>
              <w:rPr>
                <w:rFonts w:ascii="Times New Roman" w:hAnsi="Times New Roman"/>
              </w:rPr>
            </w:pPr>
          </w:p>
        </w:tc>
        <w:tc>
          <w:tcPr>
            <w:tcW w:w="2353" w:type="dxa"/>
          </w:tcPr>
          <w:p w14:paraId="5A44B3B0" w14:textId="77777777" w:rsidR="00AB6D0C" w:rsidRPr="008E21A3" w:rsidRDefault="00AB6D0C" w:rsidP="00AB6D0C">
            <w:pPr>
              <w:rPr>
                <w:rFonts w:ascii="Times New Roman" w:hAnsi="Times New Roman"/>
              </w:rPr>
            </w:pPr>
          </w:p>
        </w:tc>
      </w:tr>
      <w:tr w:rsidR="00AB6D0C" w:rsidRPr="008E21A3" w14:paraId="29244ABF" w14:textId="77777777" w:rsidTr="00AB6D0C">
        <w:tc>
          <w:tcPr>
            <w:tcW w:w="2177" w:type="dxa"/>
          </w:tcPr>
          <w:p w14:paraId="313CE6FA" w14:textId="733A2FC4" w:rsidR="00AB6D0C" w:rsidRDefault="00AB6D0C" w:rsidP="00AB6D0C">
            <w:pPr>
              <w:rPr>
                <w:rFonts w:ascii="Times New Roman" w:hAnsi="Times New Roman"/>
              </w:rPr>
            </w:pPr>
            <w:r>
              <w:rPr>
                <w:rFonts w:ascii="Times New Roman" w:hAnsi="Times New Roman"/>
              </w:rPr>
              <w:t>Бетехтина Т.В.</w:t>
            </w:r>
          </w:p>
        </w:tc>
        <w:tc>
          <w:tcPr>
            <w:tcW w:w="2001" w:type="dxa"/>
          </w:tcPr>
          <w:p w14:paraId="0875D705" w14:textId="0FB151D0" w:rsidR="00AB6D0C" w:rsidRDefault="00AB6D0C" w:rsidP="00AB6D0C">
            <w:pPr>
              <w:rPr>
                <w:rFonts w:ascii="Times New Roman" w:hAnsi="Times New Roman"/>
              </w:rPr>
            </w:pPr>
          </w:p>
        </w:tc>
        <w:tc>
          <w:tcPr>
            <w:tcW w:w="1293" w:type="dxa"/>
          </w:tcPr>
          <w:p w14:paraId="2BC69842" w14:textId="77777777" w:rsidR="00AB6D0C" w:rsidRPr="008E21A3" w:rsidRDefault="00AB6D0C" w:rsidP="00AB6D0C">
            <w:pPr>
              <w:rPr>
                <w:rFonts w:ascii="Times New Roman" w:hAnsi="Times New Roman"/>
              </w:rPr>
            </w:pPr>
          </w:p>
        </w:tc>
        <w:tc>
          <w:tcPr>
            <w:tcW w:w="1118" w:type="dxa"/>
          </w:tcPr>
          <w:p w14:paraId="7CCBF3B7" w14:textId="77777777" w:rsidR="00AB6D0C" w:rsidRPr="008E21A3" w:rsidRDefault="00AB6D0C" w:rsidP="00AB6D0C">
            <w:pPr>
              <w:rPr>
                <w:rFonts w:ascii="Times New Roman" w:hAnsi="Times New Roman"/>
              </w:rPr>
            </w:pPr>
          </w:p>
        </w:tc>
        <w:tc>
          <w:tcPr>
            <w:tcW w:w="1123" w:type="dxa"/>
          </w:tcPr>
          <w:p w14:paraId="3751A838" w14:textId="77777777" w:rsidR="00AB6D0C" w:rsidRPr="008E21A3" w:rsidRDefault="00AB6D0C" w:rsidP="00AB6D0C">
            <w:pPr>
              <w:rPr>
                <w:rFonts w:ascii="Times New Roman" w:hAnsi="Times New Roman"/>
              </w:rPr>
            </w:pPr>
          </w:p>
        </w:tc>
        <w:tc>
          <w:tcPr>
            <w:tcW w:w="2353" w:type="dxa"/>
          </w:tcPr>
          <w:p w14:paraId="52AF462F" w14:textId="77777777" w:rsidR="00AB6D0C" w:rsidRPr="008E21A3" w:rsidRDefault="00AB6D0C" w:rsidP="00AB6D0C">
            <w:pPr>
              <w:rPr>
                <w:rFonts w:ascii="Times New Roman" w:hAnsi="Times New Roman"/>
              </w:rPr>
            </w:pPr>
          </w:p>
        </w:tc>
      </w:tr>
      <w:tr w:rsidR="00AB6D0C" w:rsidRPr="008E21A3" w14:paraId="148F8A5D" w14:textId="77777777" w:rsidTr="00AB6D0C">
        <w:tc>
          <w:tcPr>
            <w:tcW w:w="2177" w:type="dxa"/>
          </w:tcPr>
          <w:p w14:paraId="5A674A13" w14:textId="4AA43ABD" w:rsidR="00AB6D0C" w:rsidRDefault="00AB6D0C" w:rsidP="00AB6D0C">
            <w:pPr>
              <w:rPr>
                <w:rFonts w:ascii="Times New Roman" w:hAnsi="Times New Roman"/>
              </w:rPr>
            </w:pPr>
            <w:r>
              <w:rPr>
                <w:rFonts w:ascii="Times New Roman" w:hAnsi="Times New Roman"/>
              </w:rPr>
              <w:lastRenderedPageBreak/>
              <w:t>Олесик Л.А.</w:t>
            </w:r>
          </w:p>
        </w:tc>
        <w:tc>
          <w:tcPr>
            <w:tcW w:w="2001" w:type="dxa"/>
          </w:tcPr>
          <w:p w14:paraId="4791A932" w14:textId="209C3FD4" w:rsidR="00AB6D0C" w:rsidRDefault="00AB6D0C" w:rsidP="00AB6D0C">
            <w:pPr>
              <w:rPr>
                <w:rFonts w:ascii="Times New Roman" w:hAnsi="Times New Roman"/>
              </w:rPr>
            </w:pPr>
          </w:p>
        </w:tc>
        <w:tc>
          <w:tcPr>
            <w:tcW w:w="1293" w:type="dxa"/>
          </w:tcPr>
          <w:p w14:paraId="3A14CB64" w14:textId="77777777" w:rsidR="00AB6D0C" w:rsidRPr="008E21A3" w:rsidRDefault="00AB6D0C" w:rsidP="00AB6D0C">
            <w:pPr>
              <w:rPr>
                <w:rFonts w:ascii="Times New Roman" w:hAnsi="Times New Roman"/>
              </w:rPr>
            </w:pPr>
          </w:p>
        </w:tc>
        <w:tc>
          <w:tcPr>
            <w:tcW w:w="1118" w:type="dxa"/>
          </w:tcPr>
          <w:p w14:paraId="4ACB8834" w14:textId="77777777" w:rsidR="00AB6D0C" w:rsidRPr="008E21A3" w:rsidRDefault="00AB6D0C" w:rsidP="00AB6D0C">
            <w:pPr>
              <w:rPr>
                <w:rFonts w:ascii="Times New Roman" w:hAnsi="Times New Roman"/>
              </w:rPr>
            </w:pPr>
          </w:p>
        </w:tc>
        <w:tc>
          <w:tcPr>
            <w:tcW w:w="1123" w:type="dxa"/>
          </w:tcPr>
          <w:p w14:paraId="7D351AAA" w14:textId="77777777" w:rsidR="00AB6D0C" w:rsidRPr="008E21A3" w:rsidRDefault="00AB6D0C" w:rsidP="00AB6D0C">
            <w:pPr>
              <w:rPr>
                <w:rFonts w:ascii="Times New Roman" w:hAnsi="Times New Roman"/>
              </w:rPr>
            </w:pPr>
          </w:p>
        </w:tc>
        <w:tc>
          <w:tcPr>
            <w:tcW w:w="2353" w:type="dxa"/>
          </w:tcPr>
          <w:p w14:paraId="794CDB8C" w14:textId="77777777" w:rsidR="00AB6D0C" w:rsidRPr="008E21A3" w:rsidRDefault="00AB6D0C" w:rsidP="00AB6D0C">
            <w:pPr>
              <w:rPr>
                <w:rFonts w:ascii="Times New Roman" w:hAnsi="Times New Roman"/>
              </w:rPr>
            </w:pPr>
          </w:p>
        </w:tc>
      </w:tr>
    </w:tbl>
    <w:p w14:paraId="73D79758" w14:textId="05CEE656" w:rsidR="00C1520B" w:rsidRDefault="00C1520B" w:rsidP="00453EA5">
      <w:pPr>
        <w:rPr>
          <w:rFonts w:ascii="Times New Roman" w:hAnsi="Times New Roman"/>
          <w:b/>
        </w:rPr>
      </w:pPr>
    </w:p>
    <w:p w14:paraId="6D672FF4" w14:textId="73F7585B" w:rsidR="005803EC" w:rsidRDefault="005803EC" w:rsidP="00453EA5">
      <w:pPr>
        <w:rPr>
          <w:rFonts w:ascii="Times New Roman" w:hAnsi="Times New Roman"/>
          <w:b/>
        </w:rPr>
      </w:pPr>
    </w:p>
    <w:p w14:paraId="73058D79" w14:textId="371142E2" w:rsidR="00D1081A" w:rsidRDefault="00D1081A" w:rsidP="00453EA5">
      <w:pPr>
        <w:rPr>
          <w:rFonts w:ascii="Times New Roman" w:hAnsi="Times New Roman"/>
          <w:b/>
        </w:rPr>
      </w:pPr>
    </w:p>
    <w:p w14:paraId="2C3FAF8B" w14:textId="77777777" w:rsidR="00D1081A" w:rsidRDefault="00D1081A" w:rsidP="00453EA5">
      <w:pPr>
        <w:rPr>
          <w:rFonts w:ascii="Times New Roman" w:hAnsi="Times New Roman"/>
          <w:b/>
        </w:rPr>
      </w:pPr>
    </w:p>
    <w:p w14:paraId="7C7644F0" w14:textId="77777777" w:rsidR="005803EC" w:rsidRDefault="005803EC" w:rsidP="00453EA5">
      <w:pPr>
        <w:rPr>
          <w:rFonts w:ascii="Times New Roman" w:hAnsi="Times New Roman"/>
          <w:b/>
        </w:rPr>
      </w:pPr>
    </w:p>
    <w:p w14:paraId="30D60866" w14:textId="5B0CF2C3" w:rsidR="00B672B2" w:rsidRPr="008E21A3" w:rsidRDefault="00B672B2" w:rsidP="00453EA5">
      <w:pPr>
        <w:rPr>
          <w:rFonts w:ascii="Times New Roman" w:hAnsi="Times New Roman"/>
        </w:rPr>
      </w:pPr>
      <w:r w:rsidRPr="008E21A3">
        <w:rPr>
          <w:rFonts w:ascii="Times New Roman" w:hAnsi="Times New Roman"/>
          <w:b/>
        </w:rPr>
        <w:t xml:space="preserve">7. </w:t>
      </w:r>
      <w:r w:rsidRPr="008E21A3">
        <w:rPr>
          <w:rFonts w:ascii="Times New Roman" w:hAnsi="Times New Roman"/>
        </w:rPr>
        <w:t>Итоги аттестации</w:t>
      </w:r>
      <w:r w:rsidR="003A02D3">
        <w:rPr>
          <w:rFonts w:ascii="Times New Roman" w:hAnsi="Times New Roman"/>
        </w:rPr>
        <w:t xml:space="preserve"> (20</w:t>
      </w:r>
      <w:r w:rsidR="00C45E83">
        <w:rPr>
          <w:rFonts w:ascii="Times New Roman" w:hAnsi="Times New Roman"/>
        </w:rPr>
        <w:t>2</w:t>
      </w:r>
      <w:r w:rsidR="00DE751D">
        <w:rPr>
          <w:rFonts w:ascii="Times New Roman" w:hAnsi="Times New Roman"/>
        </w:rPr>
        <w:t>4</w:t>
      </w:r>
      <w:r w:rsidR="003A02D3">
        <w:rPr>
          <w:rFonts w:ascii="Times New Roman" w:hAnsi="Times New Roman"/>
        </w:rPr>
        <w:t>– 20</w:t>
      </w:r>
      <w:r w:rsidR="00C45E83">
        <w:rPr>
          <w:rFonts w:ascii="Times New Roman" w:hAnsi="Times New Roman"/>
        </w:rPr>
        <w:t>2</w:t>
      </w:r>
      <w:r w:rsidR="00DE751D">
        <w:rPr>
          <w:rFonts w:ascii="Times New Roman" w:hAnsi="Times New Roman"/>
        </w:rPr>
        <w:t>5</w:t>
      </w:r>
      <w:r w:rsidR="00B122DC">
        <w:rPr>
          <w:rFonts w:ascii="Times New Roman" w:hAnsi="Times New Roman"/>
        </w:rPr>
        <w:t xml:space="preserve"> уч.</w:t>
      </w:r>
      <w:r w:rsidR="004B3BA0">
        <w:rPr>
          <w:rFonts w:ascii="Times New Roman" w:hAnsi="Times New Roman"/>
        </w:rPr>
        <w:t xml:space="preserve"> год):</w:t>
      </w:r>
    </w:p>
    <w:tbl>
      <w:tblPr>
        <w:tblStyle w:val="a4"/>
        <w:tblW w:w="10065" w:type="dxa"/>
        <w:tblInd w:w="-431" w:type="dxa"/>
        <w:tblLook w:val="04A0" w:firstRow="1" w:lastRow="0" w:firstColumn="1" w:lastColumn="0" w:noHBand="0" w:noVBand="1"/>
      </w:tblPr>
      <w:tblGrid>
        <w:gridCol w:w="2297"/>
        <w:gridCol w:w="2805"/>
        <w:gridCol w:w="2409"/>
        <w:gridCol w:w="6"/>
        <w:gridCol w:w="2548"/>
      </w:tblGrid>
      <w:tr w:rsidR="00E90786" w:rsidRPr="008E21A3" w14:paraId="1C15F38C" w14:textId="77777777" w:rsidTr="00C24BCF">
        <w:tc>
          <w:tcPr>
            <w:tcW w:w="2297" w:type="dxa"/>
          </w:tcPr>
          <w:p w14:paraId="1E0D0D98" w14:textId="77777777" w:rsidR="00E90786" w:rsidRPr="008E21A3" w:rsidRDefault="00E90786" w:rsidP="00C24BCF">
            <w:pPr>
              <w:rPr>
                <w:rFonts w:ascii="Times New Roman" w:hAnsi="Times New Roman"/>
              </w:rPr>
            </w:pPr>
            <w:r w:rsidRPr="008E21A3">
              <w:rPr>
                <w:rFonts w:ascii="Times New Roman" w:hAnsi="Times New Roman"/>
              </w:rPr>
              <w:t>ФИО</w:t>
            </w:r>
          </w:p>
          <w:p w14:paraId="75CF4034" w14:textId="77777777" w:rsidR="00E90786" w:rsidRPr="008E21A3" w:rsidRDefault="00E90786" w:rsidP="00C24BCF">
            <w:pPr>
              <w:rPr>
                <w:rFonts w:ascii="Times New Roman" w:hAnsi="Times New Roman"/>
              </w:rPr>
            </w:pPr>
            <w:r w:rsidRPr="008E21A3">
              <w:rPr>
                <w:rFonts w:ascii="Times New Roman" w:hAnsi="Times New Roman"/>
              </w:rPr>
              <w:t>учителя</w:t>
            </w:r>
          </w:p>
        </w:tc>
        <w:tc>
          <w:tcPr>
            <w:tcW w:w="2805" w:type="dxa"/>
          </w:tcPr>
          <w:p w14:paraId="2ADF0FBD" w14:textId="77777777" w:rsidR="00E90786" w:rsidRPr="008E21A3" w:rsidRDefault="00E90786" w:rsidP="00C24BCF">
            <w:pPr>
              <w:rPr>
                <w:rFonts w:ascii="Times New Roman" w:hAnsi="Times New Roman"/>
              </w:rPr>
            </w:pPr>
            <w:r w:rsidRPr="008E21A3">
              <w:rPr>
                <w:rFonts w:ascii="Times New Roman" w:hAnsi="Times New Roman"/>
              </w:rPr>
              <w:t>Соответствие</w:t>
            </w:r>
          </w:p>
          <w:p w14:paraId="4A6BA172" w14:textId="77777777" w:rsidR="00E90786" w:rsidRPr="008E21A3" w:rsidRDefault="00E90786" w:rsidP="00C24BCF">
            <w:pPr>
              <w:rPr>
                <w:rFonts w:ascii="Times New Roman" w:hAnsi="Times New Roman"/>
              </w:rPr>
            </w:pPr>
            <w:r w:rsidRPr="008E21A3">
              <w:rPr>
                <w:rFonts w:ascii="Times New Roman" w:hAnsi="Times New Roman"/>
              </w:rPr>
              <w:t>занимаемой</w:t>
            </w:r>
          </w:p>
          <w:p w14:paraId="1E1D7FD0" w14:textId="77777777" w:rsidR="00E90786" w:rsidRPr="008E21A3" w:rsidRDefault="00E90786" w:rsidP="00C24BCF">
            <w:pPr>
              <w:rPr>
                <w:rFonts w:ascii="Times New Roman" w:hAnsi="Times New Roman"/>
              </w:rPr>
            </w:pPr>
            <w:r w:rsidRPr="008E21A3">
              <w:rPr>
                <w:rFonts w:ascii="Times New Roman" w:hAnsi="Times New Roman"/>
              </w:rPr>
              <w:t>должности</w:t>
            </w:r>
          </w:p>
        </w:tc>
        <w:tc>
          <w:tcPr>
            <w:tcW w:w="2409" w:type="dxa"/>
          </w:tcPr>
          <w:p w14:paraId="6CBD0987" w14:textId="77777777" w:rsidR="00E90786" w:rsidRPr="008E21A3" w:rsidRDefault="00E90786" w:rsidP="00C24BCF">
            <w:pPr>
              <w:rPr>
                <w:rFonts w:ascii="Times New Roman" w:hAnsi="Times New Roman"/>
              </w:rPr>
            </w:pPr>
            <w:r>
              <w:rPr>
                <w:rFonts w:ascii="Times New Roman" w:hAnsi="Times New Roman"/>
              </w:rPr>
              <w:t>П</w:t>
            </w:r>
            <w:r w:rsidRPr="008E21A3">
              <w:rPr>
                <w:rFonts w:ascii="Times New Roman" w:hAnsi="Times New Roman"/>
              </w:rPr>
              <w:t>ервая</w:t>
            </w:r>
          </w:p>
          <w:p w14:paraId="2B237E60" w14:textId="77777777" w:rsidR="00E90786" w:rsidRPr="008E21A3" w:rsidRDefault="00E90786" w:rsidP="00C24BCF">
            <w:pPr>
              <w:rPr>
                <w:rFonts w:ascii="Times New Roman" w:hAnsi="Times New Roman"/>
              </w:rPr>
            </w:pPr>
            <w:r w:rsidRPr="008E21A3">
              <w:rPr>
                <w:rFonts w:ascii="Times New Roman" w:hAnsi="Times New Roman"/>
              </w:rPr>
              <w:t>категория</w:t>
            </w:r>
          </w:p>
        </w:tc>
        <w:tc>
          <w:tcPr>
            <w:tcW w:w="2554" w:type="dxa"/>
            <w:gridSpan w:val="2"/>
          </w:tcPr>
          <w:p w14:paraId="0BB3E5F2" w14:textId="77777777" w:rsidR="00E90786" w:rsidRPr="008E21A3" w:rsidRDefault="00E90786" w:rsidP="00C24BCF">
            <w:pPr>
              <w:rPr>
                <w:rFonts w:ascii="Times New Roman" w:hAnsi="Times New Roman"/>
              </w:rPr>
            </w:pPr>
            <w:r w:rsidRPr="008E21A3">
              <w:rPr>
                <w:rFonts w:ascii="Times New Roman" w:hAnsi="Times New Roman"/>
              </w:rPr>
              <w:t>Высшая</w:t>
            </w:r>
          </w:p>
          <w:p w14:paraId="0F8929D1" w14:textId="77777777" w:rsidR="00E90786" w:rsidRPr="008E21A3" w:rsidRDefault="00E90786" w:rsidP="00C24BCF">
            <w:pPr>
              <w:rPr>
                <w:rFonts w:ascii="Times New Roman" w:hAnsi="Times New Roman"/>
              </w:rPr>
            </w:pPr>
            <w:r w:rsidRPr="008E21A3">
              <w:rPr>
                <w:rFonts w:ascii="Times New Roman" w:hAnsi="Times New Roman"/>
              </w:rPr>
              <w:t>категория</w:t>
            </w:r>
          </w:p>
        </w:tc>
      </w:tr>
      <w:tr w:rsidR="00C24BCF" w14:paraId="0B6FF2FB" w14:textId="77777777" w:rsidTr="00C24BCF">
        <w:tblPrEx>
          <w:tblLook w:val="0000" w:firstRow="0" w:lastRow="0" w:firstColumn="0" w:lastColumn="0" w:noHBand="0" w:noVBand="0"/>
        </w:tblPrEx>
        <w:trPr>
          <w:trHeight w:val="2295"/>
        </w:trPr>
        <w:tc>
          <w:tcPr>
            <w:tcW w:w="2297" w:type="dxa"/>
          </w:tcPr>
          <w:p w14:paraId="112CF351" w14:textId="77777777" w:rsidR="00C24BCF" w:rsidRDefault="00C24BCF" w:rsidP="00C24BCF">
            <w:pPr>
              <w:spacing w:after="160" w:line="240" w:lineRule="auto"/>
              <w:ind w:left="539"/>
              <w:jc w:val="both"/>
              <w:rPr>
                <w:rFonts w:ascii="Times New Roman" w:hAnsi="Times New Roman"/>
              </w:rPr>
            </w:pPr>
            <w:r>
              <w:rPr>
                <w:rFonts w:ascii="Times New Roman" w:hAnsi="Times New Roman"/>
              </w:rPr>
              <w:t>Олесик Л.А</w:t>
            </w:r>
          </w:p>
          <w:p w14:paraId="1AFE805A" w14:textId="77777777" w:rsidR="00C24BCF" w:rsidRDefault="00C24BCF" w:rsidP="00C24BCF">
            <w:pPr>
              <w:spacing w:after="160" w:line="240" w:lineRule="auto"/>
              <w:ind w:left="539"/>
              <w:jc w:val="both"/>
              <w:rPr>
                <w:rFonts w:ascii="Times New Roman" w:hAnsi="Times New Roman"/>
              </w:rPr>
            </w:pPr>
            <w:r>
              <w:rPr>
                <w:rFonts w:ascii="Times New Roman" w:hAnsi="Times New Roman"/>
              </w:rPr>
              <w:t>Клименко О.А.</w:t>
            </w:r>
          </w:p>
          <w:p w14:paraId="308EC0CE" w14:textId="77777777" w:rsidR="00C24BCF" w:rsidRDefault="00C24BCF" w:rsidP="00C24BCF">
            <w:pPr>
              <w:spacing w:after="160" w:line="240" w:lineRule="auto"/>
              <w:ind w:left="539"/>
              <w:jc w:val="both"/>
              <w:rPr>
                <w:rFonts w:ascii="Times New Roman" w:hAnsi="Times New Roman"/>
              </w:rPr>
            </w:pPr>
            <w:r>
              <w:rPr>
                <w:rFonts w:ascii="Times New Roman" w:hAnsi="Times New Roman"/>
              </w:rPr>
              <w:t>Бетехтина Т.В.</w:t>
            </w:r>
          </w:p>
          <w:p w14:paraId="6F877CF1" w14:textId="77777777" w:rsidR="00C24BCF" w:rsidRDefault="00C24BCF" w:rsidP="00C24BCF">
            <w:pPr>
              <w:spacing w:after="160" w:line="240" w:lineRule="auto"/>
              <w:ind w:left="539"/>
              <w:jc w:val="both"/>
              <w:rPr>
                <w:rFonts w:ascii="Times New Roman" w:hAnsi="Times New Roman"/>
              </w:rPr>
            </w:pPr>
            <w:r>
              <w:rPr>
                <w:rFonts w:ascii="Times New Roman" w:hAnsi="Times New Roman"/>
              </w:rPr>
              <w:t>Компаниец Н.С.</w:t>
            </w:r>
          </w:p>
          <w:p w14:paraId="3BD12F26" w14:textId="3C2153A1" w:rsidR="00C24BCF" w:rsidRDefault="007A44E0" w:rsidP="007A44E0">
            <w:pPr>
              <w:spacing w:after="160" w:line="240" w:lineRule="auto"/>
              <w:jc w:val="both"/>
              <w:rPr>
                <w:rFonts w:ascii="Times New Roman" w:hAnsi="Times New Roman"/>
              </w:rPr>
            </w:pPr>
            <w:r>
              <w:rPr>
                <w:rFonts w:ascii="Times New Roman" w:hAnsi="Times New Roman"/>
              </w:rPr>
              <w:t xml:space="preserve">         Попова А.А.</w:t>
            </w:r>
          </w:p>
          <w:p w14:paraId="630A998C" w14:textId="77777777" w:rsidR="00C24BCF" w:rsidRDefault="00C24BCF" w:rsidP="00C24BCF">
            <w:pPr>
              <w:spacing w:after="160"/>
              <w:ind w:left="539"/>
              <w:jc w:val="both"/>
              <w:rPr>
                <w:rFonts w:ascii="Times New Roman" w:hAnsi="Times New Roman"/>
              </w:rPr>
            </w:pPr>
          </w:p>
          <w:p w14:paraId="28B17A69" w14:textId="77777777" w:rsidR="00C24BCF" w:rsidRDefault="00C24BCF" w:rsidP="00C24BCF">
            <w:pPr>
              <w:spacing w:after="160"/>
              <w:ind w:left="539"/>
              <w:jc w:val="both"/>
              <w:rPr>
                <w:rFonts w:ascii="Times New Roman" w:hAnsi="Times New Roman"/>
              </w:rPr>
            </w:pPr>
          </w:p>
          <w:p w14:paraId="3BB1CCDC" w14:textId="77777777" w:rsidR="00C24BCF" w:rsidRDefault="00C24BCF" w:rsidP="00C24BCF">
            <w:pPr>
              <w:spacing w:after="160"/>
              <w:ind w:left="539"/>
              <w:jc w:val="both"/>
              <w:rPr>
                <w:rFonts w:ascii="Times New Roman" w:hAnsi="Times New Roman"/>
              </w:rPr>
            </w:pPr>
          </w:p>
          <w:p w14:paraId="2F0CEF09" w14:textId="77777777" w:rsidR="00C24BCF" w:rsidRDefault="00C24BCF" w:rsidP="00C24BCF">
            <w:pPr>
              <w:spacing w:after="160"/>
              <w:ind w:left="539"/>
              <w:jc w:val="both"/>
              <w:rPr>
                <w:rFonts w:ascii="Times New Roman" w:hAnsi="Times New Roman"/>
              </w:rPr>
            </w:pPr>
          </w:p>
        </w:tc>
        <w:tc>
          <w:tcPr>
            <w:tcW w:w="2805" w:type="dxa"/>
          </w:tcPr>
          <w:p w14:paraId="1E3B0151" w14:textId="77777777" w:rsidR="00C24BCF" w:rsidRDefault="00C24BCF" w:rsidP="00C24BCF">
            <w:pPr>
              <w:spacing w:line="240" w:lineRule="auto"/>
              <w:rPr>
                <w:rFonts w:ascii="Times New Roman" w:hAnsi="Times New Roman"/>
              </w:rPr>
            </w:pPr>
            <w:r>
              <w:rPr>
                <w:rFonts w:ascii="Times New Roman" w:hAnsi="Times New Roman"/>
              </w:rPr>
              <w:t>+</w:t>
            </w:r>
          </w:p>
          <w:p w14:paraId="58AE3A1F" w14:textId="77777777" w:rsidR="00C24BCF" w:rsidRDefault="00C24BCF" w:rsidP="00C24BCF">
            <w:pPr>
              <w:spacing w:line="240" w:lineRule="auto"/>
              <w:rPr>
                <w:rFonts w:ascii="Times New Roman" w:hAnsi="Times New Roman"/>
              </w:rPr>
            </w:pPr>
          </w:p>
          <w:p w14:paraId="2EF88BDB" w14:textId="77777777" w:rsidR="00C24BCF" w:rsidRDefault="00C24BCF" w:rsidP="00C24BCF">
            <w:pPr>
              <w:spacing w:line="240" w:lineRule="auto"/>
              <w:rPr>
                <w:rFonts w:ascii="Times New Roman" w:hAnsi="Times New Roman"/>
              </w:rPr>
            </w:pPr>
            <w:r>
              <w:rPr>
                <w:rFonts w:ascii="Times New Roman" w:hAnsi="Times New Roman"/>
              </w:rPr>
              <w:t>+</w:t>
            </w:r>
          </w:p>
          <w:p w14:paraId="101A2D2C" w14:textId="77777777" w:rsidR="00C24BCF" w:rsidRDefault="00C24BCF" w:rsidP="00C24BCF">
            <w:pPr>
              <w:spacing w:line="240" w:lineRule="auto"/>
              <w:rPr>
                <w:rFonts w:ascii="Times New Roman" w:hAnsi="Times New Roman"/>
              </w:rPr>
            </w:pPr>
          </w:p>
          <w:p w14:paraId="5743B7F1" w14:textId="77777777" w:rsidR="00C24BCF" w:rsidRDefault="00C24BCF" w:rsidP="00C24BCF">
            <w:pPr>
              <w:spacing w:line="240" w:lineRule="auto"/>
              <w:rPr>
                <w:rFonts w:ascii="Times New Roman" w:hAnsi="Times New Roman"/>
              </w:rPr>
            </w:pPr>
            <w:r>
              <w:rPr>
                <w:rFonts w:ascii="Times New Roman" w:hAnsi="Times New Roman"/>
              </w:rPr>
              <w:t>+</w:t>
            </w:r>
          </w:p>
          <w:p w14:paraId="5BF472EA" w14:textId="77777777" w:rsidR="00C24BCF" w:rsidRDefault="00C24BCF" w:rsidP="00C24BCF">
            <w:pPr>
              <w:spacing w:line="240" w:lineRule="auto"/>
              <w:rPr>
                <w:rFonts w:ascii="Times New Roman" w:hAnsi="Times New Roman"/>
              </w:rPr>
            </w:pPr>
            <w:r>
              <w:rPr>
                <w:rFonts w:ascii="Times New Roman" w:hAnsi="Times New Roman"/>
              </w:rPr>
              <w:t>+</w:t>
            </w:r>
          </w:p>
          <w:p w14:paraId="4BE95718" w14:textId="77777777" w:rsidR="00C24BCF" w:rsidRDefault="00C24BCF" w:rsidP="00C24BCF">
            <w:pPr>
              <w:spacing w:line="240" w:lineRule="auto"/>
              <w:rPr>
                <w:rFonts w:ascii="Times New Roman" w:hAnsi="Times New Roman"/>
              </w:rPr>
            </w:pPr>
          </w:p>
          <w:p w14:paraId="51BF16A0" w14:textId="77777777" w:rsidR="00C24BCF" w:rsidRDefault="00C24BCF" w:rsidP="00C24BCF">
            <w:pPr>
              <w:spacing w:line="240" w:lineRule="auto"/>
              <w:rPr>
                <w:rFonts w:ascii="Times New Roman" w:hAnsi="Times New Roman"/>
              </w:rPr>
            </w:pPr>
            <w:r>
              <w:rPr>
                <w:rFonts w:ascii="Times New Roman" w:hAnsi="Times New Roman"/>
              </w:rPr>
              <w:t>+</w:t>
            </w:r>
          </w:p>
          <w:p w14:paraId="2AD3C8F9" w14:textId="1AC9FAF5" w:rsidR="00C24BCF" w:rsidRDefault="00C24BCF" w:rsidP="00C24BCF">
            <w:pPr>
              <w:spacing w:line="240" w:lineRule="auto"/>
              <w:rPr>
                <w:rFonts w:ascii="Times New Roman" w:hAnsi="Times New Roman"/>
              </w:rPr>
            </w:pPr>
          </w:p>
          <w:p w14:paraId="19D1D1ED" w14:textId="77777777" w:rsidR="00C24BCF" w:rsidRDefault="00C24BCF" w:rsidP="00C24BCF">
            <w:pPr>
              <w:jc w:val="both"/>
              <w:rPr>
                <w:rFonts w:ascii="Times New Roman" w:hAnsi="Times New Roman"/>
              </w:rPr>
            </w:pPr>
          </w:p>
        </w:tc>
        <w:tc>
          <w:tcPr>
            <w:tcW w:w="2415" w:type="dxa"/>
            <w:gridSpan w:val="2"/>
          </w:tcPr>
          <w:p w14:paraId="216F1FEE" w14:textId="77777777" w:rsidR="00C24BCF" w:rsidRDefault="00C24BCF"/>
          <w:tbl>
            <w:tblPr>
              <w:tblpPr w:leftFromText="180" w:rightFromText="180" w:vertAnchor="text" w:horzAnchor="page" w:tblpX="2401"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tblGrid>
            <w:tr w:rsidR="00C24BCF" w14:paraId="164290E6" w14:textId="77777777" w:rsidTr="00C24BCF">
              <w:trPr>
                <w:trHeight w:val="1830"/>
              </w:trPr>
              <w:tc>
                <w:tcPr>
                  <w:tcW w:w="330" w:type="dxa"/>
                  <w:tcBorders>
                    <w:top w:val="nil"/>
                    <w:left w:val="nil"/>
                    <w:bottom w:val="nil"/>
                    <w:right w:val="nil"/>
                  </w:tcBorders>
                </w:tcPr>
                <w:p w14:paraId="3F28B518" w14:textId="77777777" w:rsidR="00C24BCF" w:rsidRDefault="00C24BCF" w:rsidP="00C24BCF">
                  <w:pPr>
                    <w:spacing w:after="0" w:line="259" w:lineRule="auto"/>
                    <w:rPr>
                      <w:rFonts w:ascii="Times New Roman" w:hAnsi="Times New Roman"/>
                    </w:rPr>
                  </w:pPr>
                </w:p>
                <w:p w14:paraId="17B82613" w14:textId="77777777" w:rsidR="00C24BCF" w:rsidRDefault="00C24BCF" w:rsidP="00C24BCF">
                  <w:pPr>
                    <w:spacing w:after="0" w:line="259" w:lineRule="auto"/>
                    <w:rPr>
                      <w:rFonts w:ascii="Times New Roman" w:hAnsi="Times New Roman"/>
                    </w:rPr>
                  </w:pPr>
                </w:p>
                <w:p w14:paraId="0E995DE7" w14:textId="77777777" w:rsidR="00C24BCF" w:rsidRDefault="00C24BCF" w:rsidP="00C24BCF">
                  <w:pPr>
                    <w:spacing w:after="0" w:line="259" w:lineRule="auto"/>
                    <w:rPr>
                      <w:rFonts w:ascii="Times New Roman" w:hAnsi="Times New Roman"/>
                    </w:rPr>
                  </w:pPr>
                </w:p>
                <w:p w14:paraId="2CB426D5" w14:textId="77777777" w:rsidR="00C24BCF" w:rsidRDefault="00C24BCF" w:rsidP="00C24BCF">
                  <w:pPr>
                    <w:spacing w:after="0" w:line="259" w:lineRule="auto"/>
                    <w:rPr>
                      <w:rFonts w:ascii="Times New Roman" w:hAnsi="Times New Roman"/>
                    </w:rPr>
                  </w:pPr>
                </w:p>
              </w:tc>
            </w:tr>
          </w:tbl>
          <w:p w14:paraId="12BD8107" w14:textId="77777777" w:rsidR="00C24BCF" w:rsidRDefault="00C24BCF" w:rsidP="00C24BCF">
            <w:pPr>
              <w:jc w:val="both"/>
              <w:rPr>
                <w:rFonts w:ascii="Times New Roman" w:hAnsi="Times New Roman"/>
              </w:rPr>
            </w:pPr>
          </w:p>
        </w:tc>
        <w:tc>
          <w:tcPr>
            <w:tcW w:w="2548" w:type="dxa"/>
          </w:tcPr>
          <w:p w14:paraId="0B0BA93C" w14:textId="77777777" w:rsidR="00C24BCF" w:rsidRDefault="00C24BCF">
            <w:pPr>
              <w:spacing w:line="259" w:lineRule="auto"/>
              <w:rPr>
                <w:rFonts w:ascii="Times New Roman" w:hAnsi="Times New Roman"/>
              </w:rPr>
            </w:pPr>
          </w:p>
          <w:p w14:paraId="59682568" w14:textId="77777777" w:rsidR="00C24BCF" w:rsidRDefault="00C24BCF" w:rsidP="00C24BCF">
            <w:pPr>
              <w:jc w:val="both"/>
              <w:rPr>
                <w:rFonts w:ascii="Times New Roman" w:hAnsi="Times New Roman"/>
              </w:rPr>
            </w:pPr>
          </w:p>
        </w:tc>
      </w:tr>
    </w:tbl>
    <w:p w14:paraId="60C945BF" w14:textId="77777777" w:rsidR="00C24BCF" w:rsidRDefault="00C24BCF" w:rsidP="002E291A">
      <w:pPr>
        <w:jc w:val="both"/>
        <w:rPr>
          <w:rFonts w:ascii="Times New Roman" w:hAnsi="Times New Roman"/>
        </w:rPr>
      </w:pPr>
    </w:p>
    <w:p w14:paraId="2485A3EE" w14:textId="77777777" w:rsidR="00A50B96" w:rsidRDefault="00741160" w:rsidP="002E291A">
      <w:pPr>
        <w:jc w:val="both"/>
        <w:rPr>
          <w:rFonts w:ascii="Times New Roman" w:hAnsi="Times New Roman"/>
        </w:rPr>
      </w:pPr>
      <w:r w:rsidRPr="008E21A3">
        <w:rPr>
          <w:rFonts w:ascii="Times New Roman" w:hAnsi="Times New Roman"/>
        </w:rPr>
        <w:t>8. Со</w:t>
      </w:r>
      <w:r w:rsidR="004B3BA0">
        <w:rPr>
          <w:rFonts w:ascii="Times New Roman" w:hAnsi="Times New Roman"/>
        </w:rPr>
        <w:t xml:space="preserve">стояние преподавания и качество </w:t>
      </w:r>
      <w:r w:rsidRPr="008E21A3">
        <w:rPr>
          <w:rFonts w:ascii="Times New Roman" w:hAnsi="Times New Roman"/>
        </w:rPr>
        <w:t>знаний</w:t>
      </w:r>
      <w:r w:rsidR="004B3BA0">
        <w:rPr>
          <w:rFonts w:ascii="Times New Roman" w:hAnsi="Times New Roman"/>
        </w:rPr>
        <w:t xml:space="preserve"> </w:t>
      </w:r>
      <w:r w:rsidRPr="008E21A3">
        <w:rPr>
          <w:rFonts w:ascii="Times New Roman" w:hAnsi="Times New Roman"/>
        </w:rPr>
        <w:t>обучающихся в динамике. Причины наиболее высоких и наиболее низких показателей по классам (ФИО учителя, интеллектуальные возможности классов, профессионализм и система работы учителя).</w:t>
      </w:r>
    </w:p>
    <w:p w14:paraId="35EE9862" w14:textId="77777777" w:rsidR="00392C4E" w:rsidRDefault="00392C4E" w:rsidP="002E291A">
      <w:pPr>
        <w:jc w:val="both"/>
        <w:rPr>
          <w:rFonts w:ascii="Times New Roman" w:hAnsi="Times New Roman"/>
        </w:rPr>
      </w:pPr>
    </w:p>
    <w:p w14:paraId="1D58C6EA" w14:textId="77777777" w:rsidR="0013301C" w:rsidRDefault="0013301C" w:rsidP="00A50B96">
      <w:pPr>
        <w:spacing w:after="0" w:line="312" w:lineRule="atLeast"/>
        <w:rPr>
          <w:rFonts w:ascii="Times New Roman" w:eastAsia="Times New Roman" w:hAnsi="Times New Roman"/>
          <w:color w:val="333333"/>
          <w:szCs w:val="18"/>
          <w:lang w:eastAsia="ru-RU"/>
        </w:rPr>
      </w:pPr>
    </w:p>
    <w:p w14:paraId="71D3B447" w14:textId="77777777" w:rsidR="00515398" w:rsidRPr="00515398" w:rsidRDefault="0013301C" w:rsidP="00515398">
      <w:pPr>
        <w:jc w:val="center"/>
        <w:rPr>
          <w:rFonts w:ascii="Times New Roman" w:hAnsi="Times New Roman"/>
          <w:sz w:val="28"/>
          <w:szCs w:val="28"/>
        </w:rPr>
      </w:pPr>
      <w:r>
        <w:rPr>
          <w:rFonts w:ascii="Times New Roman" w:hAnsi="Times New Roman"/>
          <w:sz w:val="28"/>
          <w:szCs w:val="28"/>
        </w:rPr>
        <w:t>Мон</w:t>
      </w:r>
      <w:r w:rsidR="00515398" w:rsidRPr="00515398">
        <w:rPr>
          <w:rFonts w:ascii="Times New Roman" w:hAnsi="Times New Roman"/>
          <w:sz w:val="28"/>
          <w:szCs w:val="28"/>
        </w:rPr>
        <w:t>иторинг по учебным предметам  в рамках реализации МСОКО</w:t>
      </w:r>
    </w:p>
    <w:p w14:paraId="61B80D9D" w14:textId="67B6D122" w:rsidR="00515398" w:rsidRPr="00515398" w:rsidRDefault="008E20F9" w:rsidP="00515398">
      <w:pPr>
        <w:jc w:val="center"/>
        <w:rPr>
          <w:rFonts w:ascii="Times New Roman" w:hAnsi="Times New Roman"/>
          <w:sz w:val="26"/>
          <w:szCs w:val="26"/>
        </w:rPr>
      </w:pPr>
      <w:r>
        <w:rPr>
          <w:rFonts w:ascii="Times New Roman" w:hAnsi="Times New Roman"/>
          <w:sz w:val="26"/>
          <w:szCs w:val="26"/>
        </w:rPr>
        <w:t>20</w:t>
      </w:r>
      <w:r w:rsidR="004E4A36">
        <w:rPr>
          <w:rFonts w:ascii="Times New Roman" w:hAnsi="Times New Roman"/>
          <w:sz w:val="26"/>
          <w:szCs w:val="26"/>
        </w:rPr>
        <w:t>2</w:t>
      </w:r>
      <w:r w:rsidR="001817F3">
        <w:rPr>
          <w:rFonts w:ascii="Times New Roman" w:hAnsi="Times New Roman"/>
          <w:sz w:val="26"/>
          <w:szCs w:val="26"/>
        </w:rPr>
        <w:t>4</w:t>
      </w:r>
      <w:r>
        <w:rPr>
          <w:rFonts w:ascii="Times New Roman" w:hAnsi="Times New Roman"/>
          <w:sz w:val="26"/>
          <w:szCs w:val="26"/>
        </w:rPr>
        <w:t>-202</w:t>
      </w:r>
      <w:r w:rsidR="001817F3">
        <w:rPr>
          <w:rFonts w:ascii="Times New Roman" w:hAnsi="Times New Roman"/>
          <w:sz w:val="26"/>
          <w:szCs w:val="26"/>
        </w:rPr>
        <w:t>5</w:t>
      </w:r>
      <w:r w:rsidR="00515398" w:rsidRPr="00515398">
        <w:rPr>
          <w:rFonts w:ascii="Times New Roman" w:hAnsi="Times New Roman"/>
          <w:sz w:val="26"/>
          <w:szCs w:val="26"/>
        </w:rPr>
        <w:t xml:space="preserve"> уч.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593"/>
        <w:gridCol w:w="567"/>
        <w:gridCol w:w="708"/>
        <w:gridCol w:w="709"/>
        <w:gridCol w:w="709"/>
        <w:gridCol w:w="850"/>
        <w:gridCol w:w="709"/>
        <w:gridCol w:w="709"/>
        <w:gridCol w:w="709"/>
        <w:gridCol w:w="850"/>
        <w:gridCol w:w="851"/>
      </w:tblGrid>
      <w:tr w:rsidR="00515398" w:rsidRPr="00515398" w14:paraId="1C51264B" w14:textId="77777777" w:rsidTr="00D34D51">
        <w:trPr>
          <w:trHeight w:val="270"/>
        </w:trPr>
        <w:tc>
          <w:tcPr>
            <w:tcW w:w="1075" w:type="dxa"/>
            <w:vMerge w:val="restart"/>
            <w:tcBorders>
              <w:top w:val="single" w:sz="4" w:space="0" w:color="auto"/>
              <w:left w:val="single" w:sz="4" w:space="0" w:color="auto"/>
              <w:bottom w:val="single" w:sz="4" w:space="0" w:color="auto"/>
              <w:right w:val="single" w:sz="4" w:space="0" w:color="auto"/>
            </w:tcBorders>
          </w:tcPr>
          <w:p w14:paraId="6CEF29C2" w14:textId="77777777" w:rsidR="00515398" w:rsidRPr="00515398" w:rsidRDefault="00515398" w:rsidP="00D34D51">
            <w:pPr>
              <w:spacing w:line="276" w:lineRule="auto"/>
              <w:jc w:val="center"/>
              <w:rPr>
                <w:rFonts w:ascii="Times New Roman" w:hAnsi="Times New Roman"/>
                <w:sz w:val="20"/>
                <w:szCs w:val="20"/>
              </w:rPr>
            </w:pPr>
            <w:r w:rsidRPr="00515398">
              <w:rPr>
                <w:rFonts w:ascii="Times New Roman" w:hAnsi="Times New Roman"/>
                <w:sz w:val="20"/>
                <w:szCs w:val="20"/>
              </w:rPr>
              <w:t>Класс</w:t>
            </w:r>
          </w:p>
          <w:p w14:paraId="2E21DCA2" w14:textId="77777777" w:rsidR="00515398" w:rsidRPr="00515398" w:rsidRDefault="00515398" w:rsidP="00D34D51">
            <w:pPr>
              <w:spacing w:line="276" w:lineRule="auto"/>
              <w:jc w:val="center"/>
              <w:rPr>
                <w:rFonts w:ascii="Times New Roman" w:hAnsi="Times New Roman"/>
                <w:sz w:val="20"/>
                <w:szCs w:val="20"/>
              </w:rPr>
            </w:pPr>
          </w:p>
        </w:tc>
        <w:tc>
          <w:tcPr>
            <w:tcW w:w="593" w:type="dxa"/>
            <w:vMerge w:val="restart"/>
            <w:tcBorders>
              <w:top w:val="single" w:sz="4" w:space="0" w:color="auto"/>
              <w:left w:val="single" w:sz="4" w:space="0" w:color="auto"/>
              <w:bottom w:val="single" w:sz="4" w:space="0" w:color="auto"/>
              <w:right w:val="single" w:sz="4" w:space="0" w:color="auto"/>
            </w:tcBorders>
            <w:hideMark/>
          </w:tcPr>
          <w:p w14:paraId="6419EEB8" w14:textId="77777777" w:rsidR="00515398" w:rsidRPr="00515398" w:rsidRDefault="00515398" w:rsidP="00D34D51">
            <w:pPr>
              <w:spacing w:line="276" w:lineRule="auto"/>
              <w:jc w:val="center"/>
              <w:rPr>
                <w:rFonts w:ascii="Times New Roman" w:hAnsi="Times New Roman"/>
                <w:sz w:val="20"/>
                <w:szCs w:val="20"/>
              </w:rPr>
            </w:pPr>
            <w:r w:rsidRPr="00515398">
              <w:rPr>
                <w:rFonts w:ascii="Times New Roman" w:hAnsi="Times New Roman"/>
                <w:sz w:val="20"/>
                <w:szCs w:val="20"/>
              </w:rPr>
              <w:t>Численность в классе</w:t>
            </w:r>
          </w:p>
        </w:tc>
        <w:tc>
          <w:tcPr>
            <w:tcW w:w="3543" w:type="dxa"/>
            <w:gridSpan w:val="5"/>
            <w:tcBorders>
              <w:top w:val="single" w:sz="4" w:space="0" w:color="auto"/>
              <w:left w:val="single" w:sz="4" w:space="0" w:color="auto"/>
              <w:bottom w:val="single" w:sz="4" w:space="0" w:color="auto"/>
              <w:right w:val="single" w:sz="4" w:space="0" w:color="auto"/>
            </w:tcBorders>
          </w:tcPr>
          <w:p w14:paraId="51E7E7B4" w14:textId="77777777" w:rsidR="00515398" w:rsidRPr="00515398" w:rsidRDefault="00515398" w:rsidP="00D34D51">
            <w:pPr>
              <w:spacing w:line="276" w:lineRule="auto"/>
              <w:jc w:val="center"/>
              <w:rPr>
                <w:rFonts w:ascii="Times New Roman" w:hAnsi="Times New Roman"/>
                <w:sz w:val="20"/>
                <w:szCs w:val="20"/>
              </w:rPr>
            </w:pPr>
          </w:p>
          <w:p w14:paraId="48B0BC95" w14:textId="77777777" w:rsidR="00515398" w:rsidRPr="00515398" w:rsidRDefault="00515398" w:rsidP="00D34D51">
            <w:pPr>
              <w:spacing w:line="276" w:lineRule="auto"/>
              <w:jc w:val="center"/>
              <w:rPr>
                <w:rFonts w:ascii="Times New Roman" w:hAnsi="Times New Roman"/>
                <w:sz w:val="20"/>
                <w:szCs w:val="20"/>
              </w:rPr>
            </w:pPr>
            <w:r w:rsidRPr="00515398">
              <w:rPr>
                <w:rFonts w:ascii="Times New Roman" w:hAnsi="Times New Roman"/>
                <w:sz w:val="20"/>
                <w:szCs w:val="20"/>
              </w:rPr>
              <w:t>Русский</w:t>
            </w:r>
          </w:p>
        </w:tc>
        <w:tc>
          <w:tcPr>
            <w:tcW w:w="3828" w:type="dxa"/>
            <w:gridSpan w:val="5"/>
            <w:tcBorders>
              <w:top w:val="single" w:sz="4" w:space="0" w:color="auto"/>
              <w:left w:val="single" w:sz="4" w:space="0" w:color="auto"/>
              <w:bottom w:val="single" w:sz="4" w:space="0" w:color="auto"/>
              <w:right w:val="single" w:sz="4" w:space="0" w:color="auto"/>
            </w:tcBorders>
          </w:tcPr>
          <w:p w14:paraId="3F3F71F3" w14:textId="77777777" w:rsidR="00515398" w:rsidRPr="00515398" w:rsidRDefault="00515398" w:rsidP="00D34D51">
            <w:pPr>
              <w:spacing w:line="276" w:lineRule="auto"/>
              <w:jc w:val="center"/>
              <w:rPr>
                <w:rFonts w:ascii="Times New Roman" w:hAnsi="Times New Roman"/>
                <w:sz w:val="20"/>
                <w:szCs w:val="20"/>
              </w:rPr>
            </w:pPr>
          </w:p>
          <w:p w14:paraId="00035E9C" w14:textId="77777777" w:rsidR="00515398" w:rsidRPr="00515398" w:rsidRDefault="00515398" w:rsidP="00D34D51">
            <w:pPr>
              <w:spacing w:line="276" w:lineRule="auto"/>
              <w:jc w:val="center"/>
              <w:rPr>
                <w:rFonts w:ascii="Times New Roman" w:hAnsi="Times New Roman"/>
                <w:sz w:val="20"/>
                <w:szCs w:val="20"/>
              </w:rPr>
            </w:pPr>
            <w:r w:rsidRPr="00515398">
              <w:rPr>
                <w:rFonts w:ascii="Times New Roman" w:hAnsi="Times New Roman"/>
                <w:sz w:val="20"/>
                <w:szCs w:val="20"/>
              </w:rPr>
              <w:t>Математика</w:t>
            </w:r>
          </w:p>
        </w:tc>
      </w:tr>
      <w:tr w:rsidR="00515398" w:rsidRPr="00515398" w14:paraId="6BCB6178" w14:textId="77777777" w:rsidTr="00D34D51">
        <w:trPr>
          <w:trHeight w:val="1290"/>
        </w:trPr>
        <w:tc>
          <w:tcPr>
            <w:tcW w:w="1075" w:type="dxa"/>
            <w:vMerge/>
            <w:tcBorders>
              <w:top w:val="single" w:sz="4" w:space="0" w:color="auto"/>
              <w:left w:val="single" w:sz="4" w:space="0" w:color="auto"/>
              <w:bottom w:val="single" w:sz="4" w:space="0" w:color="auto"/>
              <w:right w:val="single" w:sz="4" w:space="0" w:color="auto"/>
            </w:tcBorders>
            <w:vAlign w:val="center"/>
            <w:hideMark/>
          </w:tcPr>
          <w:p w14:paraId="7036D7BF" w14:textId="77777777" w:rsidR="00515398" w:rsidRPr="00515398" w:rsidRDefault="00515398" w:rsidP="00D34D51">
            <w:pPr>
              <w:rPr>
                <w:rFonts w:ascii="Times New Roman" w:hAnsi="Times New Roman"/>
                <w:sz w:val="20"/>
                <w:szCs w:val="20"/>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14:paraId="02FFB383" w14:textId="77777777" w:rsidR="00515398" w:rsidRPr="00515398" w:rsidRDefault="00515398" w:rsidP="00D34D51">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69660DD" w14:textId="77777777" w:rsidR="00515398" w:rsidRPr="00515398" w:rsidRDefault="00515398" w:rsidP="00D34D51">
            <w:pPr>
              <w:spacing w:line="276" w:lineRule="auto"/>
              <w:rPr>
                <w:rFonts w:ascii="Times New Roman" w:hAnsi="Times New Roman"/>
                <w:sz w:val="20"/>
                <w:szCs w:val="20"/>
              </w:rPr>
            </w:pPr>
            <w:r w:rsidRPr="00515398">
              <w:rPr>
                <w:rFonts w:ascii="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14:paraId="720EC192" w14:textId="77777777" w:rsidR="00515398" w:rsidRPr="00515398" w:rsidRDefault="00515398" w:rsidP="00D34D51">
            <w:pPr>
              <w:spacing w:line="276" w:lineRule="auto"/>
              <w:jc w:val="center"/>
              <w:rPr>
                <w:rFonts w:ascii="Times New Roman" w:hAnsi="Times New Roman"/>
                <w:sz w:val="20"/>
                <w:szCs w:val="20"/>
              </w:rPr>
            </w:pPr>
            <w:r w:rsidRPr="00515398">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14:paraId="3B24F33A" w14:textId="77777777" w:rsidR="00515398" w:rsidRPr="00515398" w:rsidRDefault="00515398" w:rsidP="00D34D51">
            <w:pPr>
              <w:spacing w:line="276" w:lineRule="auto"/>
              <w:rPr>
                <w:rFonts w:ascii="Times New Roman" w:hAnsi="Times New Roman"/>
                <w:sz w:val="20"/>
                <w:szCs w:val="20"/>
              </w:rPr>
            </w:pPr>
            <w:r w:rsidRPr="00515398">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14:paraId="1393D536" w14:textId="77777777" w:rsidR="00515398" w:rsidRPr="00515398" w:rsidRDefault="00515398" w:rsidP="00D34D51">
            <w:pPr>
              <w:spacing w:line="276" w:lineRule="auto"/>
              <w:rPr>
                <w:rFonts w:ascii="Times New Roman" w:hAnsi="Times New Roman"/>
                <w:sz w:val="20"/>
                <w:szCs w:val="20"/>
              </w:rPr>
            </w:pPr>
            <w:r w:rsidRPr="00515398">
              <w:rPr>
                <w:rFonts w:ascii="Times New Roman" w:hAnsi="Times New Roman"/>
                <w:sz w:val="20"/>
                <w:szCs w:val="20"/>
              </w:rPr>
              <w:t>%</w:t>
            </w:r>
          </w:p>
          <w:p w14:paraId="296723A1" w14:textId="77777777" w:rsidR="00515398" w:rsidRPr="00515398" w:rsidRDefault="00515398" w:rsidP="00D34D51">
            <w:pPr>
              <w:spacing w:line="276" w:lineRule="auto"/>
              <w:rPr>
                <w:rFonts w:ascii="Times New Roman" w:hAnsi="Times New Roman"/>
                <w:sz w:val="20"/>
                <w:szCs w:val="20"/>
              </w:rPr>
            </w:pPr>
            <w:proofErr w:type="spellStart"/>
            <w:r w:rsidRPr="00515398">
              <w:rPr>
                <w:rFonts w:ascii="Times New Roman" w:hAnsi="Times New Roman"/>
                <w:sz w:val="20"/>
                <w:szCs w:val="20"/>
              </w:rPr>
              <w:t>кач</w:t>
            </w:r>
            <w:proofErr w:type="spellEnd"/>
            <w:r w:rsidRPr="00515398">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4CE9500" w14:textId="77777777" w:rsidR="00515398" w:rsidRPr="00515398" w:rsidRDefault="00515398" w:rsidP="00D34D51">
            <w:pPr>
              <w:spacing w:line="276" w:lineRule="auto"/>
              <w:rPr>
                <w:rFonts w:ascii="Times New Roman" w:hAnsi="Times New Roman"/>
                <w:sz w:val="20"/>
                <w:szCs w:val="20"/>
              </w:rPr>
            </w:pPr>
            <w:r w:rsidRPr="00515398">
              <w:rPr>
                <w:rFonts w:ascii="Times New Roman" w:hAnsi="Times New Roman"/>
                <w:sz w:val="20"/>
                <w:szCs w:val="20"/>
              </w:rPr>
              <w:t>%</w:t>
            </w:r>
          </w:p>
          <w:p w14:paraId="34372613" w14:textId="77777777" w:rsidR="00515398" w:rsidRPr="00515398" w:rsidRDefault="00515398" w:rsidP="00D34D51">
            <w:pPr>
              <w:spacing w:line="276" w:lineRule="auto"/>
              <w:rPr>
                <w:rFonts w:ascii="Times New Roman" w:hAnsi="Times New Roman"/>
                <w:sz w:val="20"/>
                <w:szCs w:val="20"/>
              </w:rPr>
            </w:pPr>
            <w:proofErr w:type="spellStart"/>
            <w:r w:rsidRPr="00515398">
              <w:rPr>
                <w:rFonts w:ascii="Times New Roman" w:hAnsi="Times New Roman"/>
                <w:sz w:val="20"/>
                <w:szCs w:val="20"/>
              </w:rPr>
              <w:t>неуспев</w:t>
            </w:r>
            <w:proofErr w:type="spellEnd"/>
            <w:r w:rsidRPr="00515398">
              <w:rPr>
                <w:rFonts w:ascii="Times New Roman" w:hAnsi="Times New Roman"/>
                <w:sz w:val="20"/>
                <w:szCs w:val="20"/>
              </w:rPr>
              <w:t>.</w:t>
            </w:r>
          </w:p>
          <w:p w14:paraId="42BC7128" w14:textId="77777777" w:rsidR="00515398" w:rsidRPr="00515398" w:rsidRDefault="00515398" w:rsidP="00D34D51">
            <w:pPr>
              <w:spacing w:line="276"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524DE598" w14:textId="77777777" w:rsidR="00515398" w:rsidRPr="00515398" w:rsidRDefault="00515398" w:rsidP="00D34D51">
            <w:pPr>
              <w:spacing w:line="276" w:lineRule="auto"/>
              <w:jc w:val="center"/>
              <w:rPr>
                <w:rFonts w:ascii="Times New Roman" w:hAnsi="Times New Roman"/>
                <w:sz w:val="20"/>
                <w:szCs w:val="20"/>
              </w:rPr>
            </w:pPr>
            <w:r w:rsidRPr="00515398">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14:paraId="116DDECC" w14:textId="77777777" w:rsidR="00515398" w:rsidRPr="00515398" w:rsidRDefault="00515398" w:rsidP="00D34D51">
            <w:pPr>
              <w:spacing w:line="276" w:lineRule="auto"/>
              <w:rPr>
                <w:rFonts w:ascii="Times New Roman" w:hAnsi="Times New Roman"/>
                <w:sz w:val="20"/>
                <w:szCs w:val="20"/>
              </w:rPr>
            </w:pPr>
            <w:r w:rsidRPr="00515398">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14:paraId="3F090523" w14:textId="77777777" w:rsidR="00515398" w:rsidRPr="00515398" w:rsidRDefault="00515398" w:rsidP="00D34D51">
            <w:pPr>
              <w:spacing w:line="276" w:lineRule="auto"/>
              <w:rPr>
                <w:rFonts w:ascii="Times New Roman" w:hAnsi="Times New Roman"/>
                <w:sz w:val="20"/>
                <w:szCs w:val="20"/>
              </w:rPr>
            </w:pPr>
            <w:r w:rsidRPr="00515398">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14:paraId="5816DF10" w14:textId="77777777" w:rsidR="00515398" w:rsidRPr="00515398" w:rsidRDefault="00515398" w:rsidP="00D34D51">
            <w:pPr>
              <w:spacing w:line="276" w:lineRule="auto"/>
              <w:rPr>
                <w:rFonts w:ascii="Times New Roman" w:hAnsi="Times New Roman"/>
                <w:sz w:val="20"/>
                <w:szCs w:val="20"/>
              </w:rPr>
            </w:pPr>
            <w:r w:rsidRPr="00515398">
              <w:rPr>
                <w:rFonts w:ascii="Times New Roman" w:hAnsi="Times New Roman"/>
                <w:sz w:val="20"/>
                <w:szCs w:val="20"/>
              </w:rPr>
              <w:t>%</w:t>
            </w:r>
          </w:p>
          <w:p w14:paraId="0078505E" w14:textId="77777777" w:rsidR="00515398" w:rsidRPr="00515398" w:rsidRDefault="00515398" w:rsidP="00D34D51">
            <w:pPr>
              <w:spacing w:line="276" w:lineRule="auto"/>
              <w:rPr>
                <w:rFonts w:ascii="Times New Roman" w:hAnsi="Times New Roman"/>
                <w:sz w:val="20"/>
                <w:szCs w:val="20"/>
              </w:rPr>
            </w:pPr>
            <w:r w:rsidRPr="00515398">
              <w:rPr>
                <w:rFonts w:ascii="Times New Roman" w:hAnsi="Times New Roman"/>
                <w:sz w:val="20"/>
                <w:szCs w:val="20"/>
              </w:rPr>
              <w:t>качества</w:t>
            </w:r>
          </w:p>
        </w:tc>
        <w:tc>
          <w:tcPr>
            <w:tcW w:w="851" w:type="dxa"/>
            <w:tcBorders>
              <w:top w:val="single" w:sz="4" w:space="0" w:color="auto"/>
              <w:left w:val="single" w:sz="4" w:space="0" w:color="auto"/>
              <w:bottom w:val="single" w:sz="4" w:space="0" w:color="auto"/>
              <w:right w:val="single" w:sz="4" w:space="0" w:color="auto"/>
            </w:tcBorders>
            <w:hideMark/>
          </w:tcPr>
          <w:p w14:paraId="22AFDAAD" w14:textId="77777777" w:rsidR="00515398" w:rsidRPr="00515398" w:rsidRDefault="00515398" w:rsidP="00D34D51">
            <w:pPr>
              <w:spacing w:line="276" w:lineRule="auto"/>
              <w:jc w:val="center"/>
              <w:rPr>
                <w:rFonts w:ascii="Times New Roman" w:hAnsi="Times New Roman"/>
                <w:sz w:val="20"/>
                <w:szCs w:val="20"/>
              </w:rPr>
            </w:pPr>
            <w:r w:rsidRPr="00515398">
              <w:rPr>
                <w:rFonts w:ascii="Times New Roman" w:hAnsi="Times New Roman"/>
                <w:sz w:val="20"/>
                <w:szCs w:val="20"/>
              </w:rPr>
              <w:t>%</w:t>
            </w:r>
          </w:p>
          <w:p w14:paraId="4F64DEFD" w14:textId="77777777" w:rsidR="00515398" w:rsidRPr="00515398" w:rsidRDefault="00515398" w:rsidP="00D34D51">
            <w:pPr>
              <w:spacing w:line="276" w:lineRule="auto"/>
              <w:jc w:val="center"/>
              <w:rPr>
                <w:rFonts w:ascii="Times New Roman" w:hAnsi="Times New Roman"/>
                <w:sz w:val="20"/>
                <w:szCs w:val="20"/>
              </w:rPr>
            </w:pPr>
            <w:proofErr w:type="spellStart"/>
            <w:r w:rsidRPr="00515398">
              <w:rPr>
                <w:rFonts w:ascii="Times New Roman" w:hAnsi="Times New Roman"/>
                <w:sz w:val="20"/>
                <w:szCs w:val="20"/>
              </w:rPr>
              <w:t>неуспев</w:t>
            </w:r>
            <w:proofErr w:type="spellEnd"/>
            <w:r w:rsidRPr="00515398">
              <w:rPr>
                <w:rFonts w:ascii="Times New Roman" w:hAnsi="Times New Roman"/>
                <w:sz w:val="20"/>
                <w:szCs w:val="20"/>
              </w:rPr>
              <w:t>.</w:t>
            </w:r>
          </w:p>
        </w:tc>
      </w:tr>
      <w:tr w:rsidR="00515398" w:rsidRPr="00515398" w14:paraId="5FBED6E1" w14:textId="77777777" w:rsidTr="00D34D51">
        <w:tc>
          <w:tcPr>
            <w:tcW w:w="1075" w:type="dxa"/>
            <w:tcBorders>
              <w:top w:val="single" w:sz="4" w:space="0" w:color="auto"/>
              <w:left w:val="single" w:sz="4" w:space="0" w:color="auto"/>
              <w:bottom w:val="single" w:sz="4" w:space="0" w:color="auto"/>
              <w:right w:val="single" w:sz="4" w:space="0" w:color="auto"/>
            </w:tcBorders>
            <w:hideMark/>
          </w:tcPr>
          <w:p w14:paraId="74671ABF" w14:textId="77777777" w:rsidR="00515398" w:rsidRPr="00515398" w:rsidRDefault="00515398" w:rsidP="00D34D51">
            <w:pPr>
              <w:spacing w:line="276" w:lineRule="auto"/>
              <w:jc w:val="center"/>
              <w:rPr>
                <w:rFonts w:ascii="Times New Roman" w:hAnsi="Times New Roman"/>
                <w:sz w:val="26"/>
                <w:szCs w:val="26"/>
              </w:rPr>
            </w:pPr>
            <w:r w:rsidRPr="00515398">
              <w:rPr>
                <w:rFonts w:ascii="Times New Roman" w:hAnsi="Times New Roman"/>
                <w:sz w:val="26"/>
                <w:szCs w:val="26"/>
              </w:rPr>
              <w:t>4 класс</w:t>
            </w:r>
          </w:p>
        </w:tc>
        <w:tc>
          <w:tcPr>
            <w:tcW w:w="593" w:type="dxa"/>
            <w:tcBorders>
              <w:top w:val="single" w:sz="4" w:space="0" w:color="auto"/>
              <w:left w:val="single" w:sz="4" w:space="0" w:color="auto"/>
              <w:bottom w:val="single" w:sz="4" w:space="0" w:color="auto"/>
              <w:right w:val="single" w:sz="4" w:space="0" w:color="auto"/>
            </w:tcBorders>
          </w:tcPr>
          <w:p w14:paraId="327A0FCB" w14:textId="71C09C6F" w:rsidR="00515398" w:rsidRPr="00515398" w:rsidRDefault="001817F3" w:rsidP="00D34D51">
            <w:pPr>
              <w:spacing w:line="276" w:lineRule="auto"/>
              <w:jc w:val="center"/>
              <w:rPr>
                <w:rFonts w:ascii="Times New Roman" w:hAnsi="Times New Roman"/>
                <w:sz w:val="26"/>
                <w:szCs w:val="26"/>
              </w:rPr>
            </w:pPr>
            <w:r>
              <w:rPr>
                <w:rFonts w:ascii="Times New Roma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tcPr>
          <w:p w14:paraId="0FBCA2B6" w14:textId="4083EE37" w:rsidR="00515398" w:rsidRPr="00515398" w:rsidRDefault="001817F3" w:rsidP="00D34D51">
            <w:pPr>
              <w:spacing w:line="276" w:lineRule="auto"/>
              <w:jc w:val="center"/>
              <w:rPr>
                <w:rFonts w:ascii="Times New Roman" w:hAnsi="Times New Roman"/>
                <w:sz w:val="26"/>
                <w:szCs w:val="26"/>
              </w:rPr>
            </w:pPr>
            <w:r>
              <w:rPr>
                <w:rFonts w:ascii="Times New Roman" w:hAnsi="Times New Roman"/>
                <w:sz w:val="26"/>
                <w:szCs w:val="26"/>
              </w:rPr>
              <w:t>1</w:t>
            </w:r>
          </w:p>
        </w:tc>
        <w:tc>
          <w:tcPr>
            <w:tcW w:w="708" w:type="dxa"/>
            <w:tcBorders>
              <w:top w:val="single" w:sz="4" w:space="0" w:color="auto"/>
              <w:left w:val="single" w:sz="4" w:space="0" w:color="auto"/>
              <w:bottom w:val="single" w:sz="4" w:space="0" w:color="auto"/>
              <w:right w:val="single" w:sz="4" w:space="0" w:color="auto"/>
            </w:tcBorders>
          </w:tcPr>
          <w:p w14:paraId="52BAC9ED" w14:textId="77777777" w:rsidR="00515398" w:rsidRPr="00515398" w:rsidRDefault="00515398"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62E17092" w14:textId="77777777" w:rsidR="00515398" w:rsidRPr="00515398" w:rsidRDefault="00515398"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7DA88B52" w14:textId="1611BD92" w:rsidR="00515398" w:rsidRPr="00515398" w:rsidRDefault="001817F3" w:rsidP="00D34D51">
            <w:pPr>
              <w:spacing w:line="276" w:lineRule="auto"/>
              <w:jc w:val="center"/>
              <w:rPr>
                <w:rFonts w:ascii="Times New Roman" w:hAnsi="Times New Roman"/>
                <w:sz w:val="26"/>
                <w:szCs w:val="26"/>
              </w:rPr>
            </w:pPr>
            <w:r>
              <w:rPr>
                <w:rFonts w:ascii="Times New Roman" w:hAnsi="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tcPr>
          <w:p w14:paraId="45F5B369" w14:textId="41A247C8" w:rsidR="00515398" w:rsidRPr="00515398" w:rsidRDefault="001817F3" w:rsidP="00D34D51">
            <w:pPr>
              <w:spacing w:line="276" w:lineRule="auto"/>
              <w:jc w:val="center"/>
              <w:rPr>
                <w:rFonts w:ascii="Times New Roman" w:hAnsi="Times New Roman"/>
                <w:sz w:val="26"/>
                <w:szCs w:val="26"/>
              </w:rPr>
            </w:pPr>
            <w:r>
              <w:rPr>
                <w:rFonts w:ascii="Times New Roman" w:hAnsi="Times New Roman"/>
                <w:sz w:val="26"/>
                <w:szCs w:val="26"/>
              </w:rPr>
              <w:t>0</w:t>
            </w:r>
          </w:p>
        </w:tc>
        <w:tc>
          <w:tcPr>
            <w:tcW w:w="709" w:type="dxa"/>
            <w:tcBorders>
              <w:top w:val="single" w:sz="4" w:space="0" w:color="auto"/>
              <w:left w:val="single" w:sz="4" w:space="0" w:color="auto"/>
              <w:bottom w:val="single" w:sz="4" w:space="0" w:color="auto"/>
              <w:right w:val="single" w:sz="4" w:space="0" w:color="auto"/>
            </w:tcBorders>
          </w:tcPr>
          <w:p w14:paraId="7DF0AF43" w14:textId="414722FF" w:rsidR="00515398" w:rsidRPr="00515398" w:rsidRDefault="00515398"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1580A1AB" w14:textId="09A890E9" w:rsidR="00515398" w:rsidRPr="00515398" w:rsidRDefault="001817F3" w:rsidP="00D34D51">
            <w:pPr>
              <w:spacing w:line="276" w:lineRule="auto"/>
              <w:jc w:val="center"/>
              <w:rPr>
                <w:rFonts w:ascii="Times New Roman" w:hAnsi="Times New Roman"/>
                <w:sz w:val="26"/>
                <w:szCs w:val="26"/>
              </w:rPr>
            </w:pPr>
            <w:r>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tcPr>
          <w:p w14:paraId="02C6C835" w14:textId="77777777" w:rsidR="00515398" w:rsidRPr="00515398" w:rsidRDefault="00515398" w:rsidP="00D34D51">
            <w:pPr>
              <w:spacing w:line="276" w:lineRule="auto"/>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1EFB5DBE" w14:textId="5B1BE504" w:rsidR="00515398" w:rsidRPr="00515398" w:rsidRDefault="001817F3" w:rsidP="00D34D51">
            <w:pPr>
              <w:spacing w:line="276" w:lineRule="auto"/>
              <w:jc w:val="center"/>
              <w:rPr>
                <w:rFonts w:ascii="Times New Roman" w:hAnsi="Times New Roman"/>
                <w:sz w:val="26"/>
                <w:szCs w:val="26"/>
              </w:rPr>
            </w:pPr>
            <w:r>
              <w:rPr>
                <w:rFonts w:ascii="Times New Roman" w:hAnsi="Times New Roman"/>
                <w:sz w:val="26"/>
                <w:szCs w:val="26"/>
              </w:rPr>
              <w:t>100</w:t>
            </w:r>
          </w:p>
        </w:tc>
        <w:tc>
          <w:tcPr>
            <w:tcW w:w="851" w:type="dxa"/>
            <w:tcBorders>
              <w:top w:val="single" w:sz="4" w:space="0" w:color="auto"/>
              <w:left w:val="single" w:sz="4" w:space="0" w:color="auto"/>
              <w:bottom w:val="single" w:sz="4" w:space="0" w:color="auto"/>
              <w:right w:val="single" w:sz="4" w:space="0" w:color="auto"/>
            </w:tcBorders>
          </w:tcPr>
          <w:p w14:paraId="2C47F641" w14:textId="582DA664" w:rsidR="00515398" w:rsidRPr="00515398" w:rsidRDefault="001817F3" w:rsidP="00D34D51">
            <w:pPr>
              <w:spacing w:line="276" w:lineRule="auto"/>
              <w:jc w:val="center"/>
              <w:rPr>
                <w:rFonts w:ascii="Times New Roman" w:hAnsi="Times New Roman"/>
                <w:sz w:val="26"/>
                <w:szCs w:val="26"/>
              </w:rPr>
            </w:pPr>
            <w:r>
              <w:rPr>
                <w:rFonts w:ascii="Times New Roman" w:hAnsi="Times New Roman"/>
                <w:sz w:val="26"/>
                <w:szCs w:val="26"/>
              </w:rPr>
              <w:t>0</w:t>
            </w:r>
          </w:p>
        </w:tc>
      </w:tr>
      <w:tr w:rsidR="00515398" w:rsidRPr="00515398" w14:paraId="2D92BB02" w14:textId="77777777" w:rsidTr="00D34D51">
        <w:tc>
          <w:tcPr>
            <w:tcW w:w="1075" w:type="dxa"/>
            <w:tcBorders>
              <w:top w:val="single" w:sz="4" w:space="0" w:color="auto"/>
              <w:left w:val="single" w:sz="4" w:space="0" w:color="auto"/>
              <w:bottom w:val="single" w:sz="4" w:space="0" w:color="auto"/>
              <w:right w:val="single" w:sz="4" w:space="0" w:color="auto"/>
            </w:tcBorders>
            <w:hideMark/>
          </w:tcPr>
          <w:p w14:paraId="37466994" w14:textId="77777777" w:rsidR="00515398" w:rsidRPr="00515398" w:rsidRDefault="00515398" w:rsidP="00D34D51">
            <w:pPr>
              <w:spacing w:line="276" w:lineRule="auto"/>
              <w:jc w:val="center"/>
              <w:rPr>
                <w:rFonts w:ascii="Times New Roman" w:hAnsi="Times New Roman"/>
                <w:sz w:val="26"/>
                <w:szCs w:val="26"/>
              </w:rPr>
            </w:pPr>
            <w:r w:rsidRPr="00515398">
              <w:rPr>
                <w:rFonts w:ascii="Times New Roman" w:hAnsi="Times New Roman"/>
                <w:sz w:val="26"/>
                <w:szCs w:val="26"/>
              </w:rPr>
              <w:t>5класс</w:t>
            </w:r>
          </w:p>
        </w:tc>
        <w:tc>
          <w:tcPr>
            <w:tcW w:w="593" w:type="dxa"/>
            <w:tcBorders>
              <w:top w:val="single" w:sz="4" w:space="0" w:color="auto"/>
              <w:left w:val="single" w:sz="4" w:space="0" w:color="auto"/>
              <w:bottom w:val="single" w:sz="4" w:space="0" w:color="auto"/>
              <w:right w:val="single" w:sz="4" w:space="0" w:color="auto"/>
            </w:tcBorders>
          </w:tcPr>
          <w:p w14:paraId="234D2590" w14:textId="40747884" w:rsidR="00515398" w:rsidRPr="00515398" w:rsidRDefault="001817F3" w:rsidP="00D34D51">
            <w:pPr>
              <w:spacing w:line="276" w:lineRule="auto"/>
              <w:jc w:val="center"/>
              <w:rPr>
                <w:rFonts w:ascii="Times New Roman" w:hAnsi="Times New Roman"/>
                <w:sz w:val="26"/>
                <w:szCs w:val="26"/>
              </w:rPr>
            </w:pPr>
            <w:r>
              <w:rPr>
                <w:rFonts w:ascii="Times New Roman" w:hAnsi="Times New Roman"/>
                <w:sz w:val="26"/>
                <w:szCs w:val="26"/>
              </w:rPr>
              <w:t>0</w:t>
            </w:r>
          </w:p>
        </w:tc>
        <w:tc>
          <w:tcPr>
            <w:tcW w:w="567" w:type="dxa"/>
            <w:tcBorders>
              <w:top w:val="single" w:sz="4" w:space="0" w:color="auto"/>
              <w:left w:val="single" w:sz="4" w:space="0" w:color="auto"/>
              <w:bottom w:val="single" w:sz="4" w:space="0" w:color="auto"/>
              <w:right w:val="single" w:sz="4" w:space="0" w:color="auto"/>
            </w:tcBorders>
          </w:tcPr>
          <w:p w14:paraId="61A6D423" w14:textId="1D938C8E" w:rsidR="00515398" w:rsidRPr="00515398" w:rsidRDefault="00515398" w:rsidP="00D34D51">
            <w:pPr>
              <w:spacing w:line="276" w:lineRule="auto"/>
              <w:jc w:val="center"/>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14:paraId="58251FD9" w14:textId="77777777" w:rsidR="00515398" w:rsidRPr="00515398" w:rsidRDefault="00515398"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2343BF92" w14:textId="77777777" w:rsidR="00515398" w:rsidRPr="00515398" w:rsidRDefault="00515398"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7919018D" w14:textId="31A18C63" w:rsidR="00515398" w:rsidRPr="00515398" w:rsidRDefault="00515398" w:rsidP="00D34D51">
            <w:pPr>
              <w:spacing w:line="276" w:lineRule="auto"/>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4F5D834B" w14:textId="77777777" w:rsidR="00515398" w:rsidRPr="00515398" w:rsidRDefault="00515398"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5182C4DD" w14:textId="23FCBB13" w:rsidR="00515398" w:rsidRPr="00515398" w:rsidRDefault="00515398"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20C72C5A" w14:textId="77777777" w:rsidR="00515398" w:rsidRPr="00515398" w:rsidRDefault="00515398"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13FD38E9" w14:textId="77777777" w:rsidR="00515398" w:rsidRPr="00515398" w:rsidRDefault="00515398" w:rsidP="00D34D51">
            <w:pPr>
              <w:spacing w:line="276" w:lineRule="auto"/>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747D0FAB" w14:textId="5FE9B61F" w:rsidR="00515398" w:rsidRPr="00515398" w:rsidRDefault="00515398" w:rsidP="00D34D51">
            <w:pPr>
              <w:spacing w:line="276" w:lineRule="auto"/>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14:paraId="7CCF08D4" w14:textId="77777777" w:rsidR="00515398" w:rsidRPr="00515398" w:rsidRDefault="00515398" w:rsidP="00D34D51">
            <w:pPr>
              <w:spacing w:line="276" w:lineRule="auto"/>
              <w:jc w:val="center"/>
              <w:rPr>
                <w:rFonts w:ascii="Times New Roman" w:hAnsi="Times New Roman"/>
                <w:sz w:val="26"/>
                <w:szCs w:val="26"/>
              </w:rPr>
            </w:pPr>
          </w:p>
        </w:tc>
      </w:tr>
      <w:tr w:rsidR="00515398" w:rsidRPr="00515398" w14:paraId="00371CD9" w14:textId="77777777" w:rsidTr="00D34D51">
        <w:tc>
          <w:tcPr>
            <w:tcW w:w="1075" w:type="dxa"/>
            <w:tcBorders>
              <w:top w:val="single" w:sz="4" w:space="0" w:color="auto"/>
              <w:left w:val="single" w:sz="4" w:space="0" w:color="auto"/>
              <w:bottom w:val="single" w:sz="4" w:space="0" w:color="auto"/>
              <w:right w:val="single" w:sz="4" w:space="0" w:color="auto"/>
            </w:tcBorders>
            <w:hideMark/>
          </w:tcPr>
          <w:p w14:paraId="711CF74B" w14:textId="4E95A546" w:rsidR="00515398" w:rsidRPr="00515398" w:rsidRDefault="004E4A36" w:rsidP="00D34D51">
            <w:pPr>
              <w:spacing w:line="276" w:lineRule="auto"/>
              <w:jc w:val="center"/>
              <w:rPr>
                <w:rFonts w:ascii="Times New Roman" w:hAnsi="Times New Roman"/>
                <w:sz w:val="26"/>
                <w:szCs w:val="26"/>
              </w:rPr>
            </w:pPr>
            <w:r>
              <w:rPr>
                <w:rFonts w:ascii="Times New Roman" w:hAnsi="Times New Roman"/>
                <w:sz w:val="26"/>
                <w:szCs w:val="26"/>
              </w:rPr>
              <w:lastRenderedPageBreak/>
              <w:t>6</w:t>
            </w:r>
            <w:r w:rsidR="00515398" w:rsidRPr="00515398">
              <w:rPr>
                <w:rFonts w:ascii="Times New Roman" w:hAnsi="Times New Roman"/>
                <w:sz w:val="26"/>
                <w:szCs w:val="26"/>
              </w:rPr>
              <w:t xml:space="preserve"> класс</w:t>
            </w:r>
          </w:p>
        </w:tc>
        <w:tc>
          <w:tcPr>
            <w:tcW w:w="593" w:type="dxa"/>
            <w:tcBorders>
              <w:top w:val="single" w:sz="4" w:space="0" w:color="auto"/>
              <w:left w:val="single" w:sz="4" w:space="0" w:color="auto"/>
              <w:bottom w:val="single" w:sz="4" w:space="0" w:color="auto"/>
              <w:right w:val="single" w:sz="4" w:space="0" w:color="auto"/>
            </w:tcBorders>
          </w:tcPr>
          <w:p w14:paraId="7F47E197" w14:textId="44EC0A7F" w:rsidR="00515398" w:rsidRPr="00515398" w:rsidRDefault="007A44E0" w:rsidP="00D34D51">
            <w:pPr>
              <w:spacing w:line="276" w:lineRule="auto"/>
              <w:jc w:val="center"/>
              <w:rPr>
                <w:rFonts w:ascii="Times New Roman" w:hAnsi="Times New Roman"/>
                <w:sz w:val="26"/>
                <w:szCs w:val="26"/>
              </w:rPr>
            </w:pPr>
            <w:r>
              <w:rPr>
                <w:rFonts w:ascii="Times New Roma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tcPr>
          <w:p w14:paraId="03A66D0C" w14:textId="77777777" w:rsidR="00515398" w:rsidRPr="00515398" w:rsidRDefault="008E20F9" w:rsidP="00D34D51">
            <w:pPr>
              <w:spacing w:line="276" w:lineRule="auto"/>
              <w:jc w:val="center"/>
              <w:rPr>
                <w:rFonts w:ascii="Times New Roman" w:hAnsi="Times New Roman"/>
                <w:sz w:val="26"/>
                <w:szCs w:val="26"/>
              </w:rPr>
            </w:pPr>
            <w:r>
              <w:rPr>
                <w:rFonts w:ascii="Times New Roman" w:hAnsi="Times New Roman"/>
                <w:sz w:val="26"/>
                <w:szCs w:val="26"/>
              </w:rPr>
              <w:t>1</w:t>
            </w:r>
          </w:p>
        </w:tc>
        <w:tc>
          <w:tcPr>
            <w:tcW w:w="708" w:type="dxa"/>
            <w:tcBorders>
              <w:top w:val="single" w:sz="4" w:space="0" w:color="auto"/>
              <w:left w:val="single" w:sz="4" w:space="0" w:color="auto"/>
              <w:bottom w:val="single" w:sz="4" w:space="0" w:color="auto"/>
              <w:right w:val="single" w:sz="4" w:space="0" w:color="auto"/>
            </w:tcBorders>
          </w:tcPr>
          <w:p w14:paraId="22B21D55" w14:textId="77777777" w:rsidR="00515398" w:rsidRPr="00515398" w:rsidRDefault="00515398"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261C13A8" w14:textId="77777777" w:rsidR="00515398" w:rsidRPr="00515398" w:rsidRDefault="00515398"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1E2ADC57" w14:textId="7CEB7EA9" w:rsidR="00515398" w:rsidRPr="00515398" w:rsidRDefault="007A44E0" w:rsidP="00D34D51">
            <w:pPr>
              <w:spacing w:line="276" w:lineRule="auto"/>
              <w:jc w:val="center"/>
              <w:rPr>
                <w:rFonts w:ascii="Times New Roman" w:hAnsi="Times New Roman"/>
                <w:sz w:val="26"/>
                <w:szCs w:val="26"/>
              </w:rPr>
            </w:pPr>
            <w:r>
              <w:rPr>
                <w:rFonts w:ascii="Times New Roman" w:hAnsi="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tcPr>
          <w:p w14:paraId="6D53B3F2" w14:textId="77777777" w:rsidR="00515398" w:rsidRPr="00515398" w:rsidRDefault="00515398"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3F2B298D" w14:textId="77777777" w:rsidR="00515398" w:rsidRPr="00515398" w:rsidRDefault="00515398" w:rsidP="00D34D51">
            <w:pPr>
              <w:spacing w:line="276" w:lineRule="auto"/>
              <w:jc w:val="center"/>
              <w:rPr>
                <w:rFonts w:ascii="Times New Roman" w:hAnsi="Times New Roman"/>
                <w:sz w:val="26"/>
                <w:szCs w:val="26"/>
              </w:rPr>
            </w:pPr>
            <w:r w:rsidRPr="00515398">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tcPr>
          <w:p w14:paraId="75E5C995" w14:textId="77777777" w:rsidR="00515398" w:rsidRPr="00515398" w:rsidRDefault="00515398"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0B733E49" w14:textId="77777777" w:rsidR="00515398" w:rsidRPr="00515398" w:rsidRDefault="00515398" w:rsidP="00D34D51">
            <w:pPr>
              <w:spacing w:line="276" w:lineRule="auto"/>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5F293263" w14:textId="41A43B95" w:rsidR="00515398" w:rsidRPr="00515398" w:rsidRDefault="007A44E0" w:rsidP="00D34D51">
            <w:pPr>
              <w:spacing w:line="276" w:lineRule="auto"/>
              <w:jc w:val="center"/>
              <w:rPr>
                <w:rFonts w:ascii="Times New Roman" w:hAnsi="Times New Roman"/>
                <w:sz w:val="26"/>
                <w:szCs w:val="26"/>
              </w:rPr>
            </w:pPr>
            <w:r>
              <w:rPr>
                <w:rFonts w:ascii="Times New Roman" w:hAnsi="Times New Roman"/>
                <w:sz w:val="26"/>
                <w:szCs w:val="26"/>
              </w:rPr>
              <w:t>100</w:t>
            </w:r>
          </w:p>
        </w:tc>
        <w:tc>
          <w:tcPr>
            <w:tcW w:w="851" w:type="dxa"/>
            <w:tcBorders>
              <w:top w:val="single" w:sz="4" w:space="0" w:color="auto"/>
              <w:left w:val="single" w:sz="4" w:space="0" w:color="auto"/>
              <w:bottom w:val="single" w:sz="4" w:space="0" w:color="auto"/>
              <w:right w:val="single" w:sz="4" w:space="0" w:color="auto"/>
            </w:tcBorders>
          </w:tcPr>
          <w:p w14:paraId="4A7EDED3" w14:textId="77777777" w:rsidR="00515398" w:rsidRPr="00515398" w:rsidRDefault="00515398" w:rsidP="00D34D51">
            <w:pPr>
              <w:spacing w:line="276" w:lineRule="auto"/>
              <w:jc w:val="center"/>
              <w:rPr>
                <w:rFonts w:ascii="Times New Roman" w:hAnsi="Times New Roman"/>
                <w:sz w:val="26"/>
                <w:szCs w:val="26"/>
              </w:rPr>
            </w:pPr>
          </w:p>
        </w:tc>
      </w:tr>
      <w:tr w:rsidR="00515398" w:rsidRPr="00515398" w14:paraId="5D83EC67" w14:textId="77777777" w:rsidTr="00D34D51">
        <w:tc>
          <w:tcPr>
            <w:tcW w:w="1075" w:type="dxa"/>
            <w:tcBorders>
              <w:top w:val="single" w:sz="4" w:space="0" w:color="auto"/>
              <w:left w:val="single" w:sz="4" w:space="0" w:color="auto"/>
              <w:bottom w:val="single" w:sz="4" w:space="0" w:color="auto"/>
              <w:right w:val="single" w:sz="4" w:space="0" w:color="auto"/>
            </w:tcBorders>
          </w:tcPr>
          <w:p w14:paraId="5D5A5C4A" w14:textId="3C090712" w:rsidR="00515398" w:rsidRPr="00515398" w:rsidRDefault="00110AC5" w:rsidP="00D34D51">
            <w:pPr>
              <w:spacing w:line="276" w:lineRule="auto"/>
              <w:jc w:val="center"/>
              <w:rPr>
                <w:rFonts w:ascii="Times New Roman" w:hAnsi="Times New Roman"/>
                <w:sz w:val="26"/>
                <w:szCs w:val="26"/>
              </w:rPr>
            </w:pPr>
            <w:r>
              <w:rPr>
                <w:rFonts w:ascii="Times New Roman" w:hAnsi="Times New Roman"/>
                <w:sz w:val="26"/>
                <w:szCs w:val="26"/>
              </w:rPr>
              <w:t>7</w:t>
            </w:r>
            <w:r w:rsidR="00515398" w:rsidRPr="00515398">
              <w:rPr>
                <w:rFonts w:ascii="Times New Roman" w:hAnsi="Times New Roman"/>
                <w:sz w:val="26"/>
                <w:szCs w:val="26"/>
              </w:rPr>
              <w:t xml:space="preserve"> класс</w:t>
            </w:r>
          </w:p>
        </w:tc>
        <w:tc>
          <w:tcPr>
            <w:tcW w:w="593" w:type="dxa"/>
            <w:tcBorders>
              <w:top w:val="single" w:sz="4" w:space="0" w:color="auto"/>
              <w:left w:val="single" w:sz="4" w:space="0" w:color="auto"/>
              <w:bottom w:val="single" w:sz="4" w:space="0" w:color="auto"/>
              <w:right w:val="single" w:sz="4" w:space="0" w:color="auto"/>
            </w:tcBorders>
          </w:tcPr>
          <w:p w14:paraId="6E936A35" w14:textId="38EB4C7D" w:rsidR="00515398" w:rsidRPr="00515398" w:rsidRDefault="004E4A36" w:rsidP="00D34D51">
            <w:pPr>
              <w:spacing w:line="276" w:lineRule="auto"/>
              <w:jc w:val="center"/>
              <w:rPr>
                <w:rFonts w:ascii="Times New Roman" w:hAnsi="Times New Roman"/>
                <w:sz w:val="26"/>
                <w:szCs w:val="26"/>
              </w:rPr>
            </w:pPr>
            <w:r>
              <w:rPr>
                <w:rFonts w:ascii="Times New Roma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tcPr>
          <w:p w14:paraId="285E6DFD" w14:textId="77777777" w:rsidR="00515398" w:rsidRPr="00515398" w:rsidRDefault="008E20F9" w:rsidP="00D34D51">
            <w:pPr>
              <w:spacing w:line="276" w:lineRule="auto"/>
              <w:jc w:val="center"/>
              <w:rPr>
                <w:rFonts w:ascii="Times New Roman" w:hAnsi="Times New Roman"/>
                <w:sz w:val="26"/>
                <w:szCs w:val="26"/>
              </w:rPr>
            </w:pPr>
            <w:r>
              <w:rPr>
                <w:rFonts w:ascii="Times New Roman" w:hAnsi="Times New Roman"/>
                <w:sz w:val="26"/>
                <w:szCs w:val="26"/>
              </w:rPr>
              <w:t>1</w:t>
            </w:r>
          </w:p>
        </w:tc>
        <w:tc>
          <w:tcPr>
            <w:tcW w:w="708" w:type="dxa"/>
            <w:tcBorders>
              <w:top w:val="single" w:sz="4" w:space="0" w:color="auto"/>
              <w:left w:val="single" w:sz="4" w:space="0" w:color="auto"/>
              <w:bottom w:val="single" w:sz="4" w:space="0" w:color="auto"/>
              <w:right w:val="single" w:sz="4" w:space="0" w:color="auto"/>
            </w:tcBorders>
          </w:tcPr>
          <w:p w14:paraId="49AE4AC4" w14:textId="35E22ACE" w:rsidR="00515398" w:rsidRPr="00515398" w:rsidRDefault="00515398"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3E772276" w14:textId="77777777" w:rsidR="00515398" w:rsidRPr="00515398" w:rsidRDefault="00515398"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7B71D9DD" w14:textId="77777777" w:rsidR="00515398" w:rsidRPr="00515398" w:rsidRDefault="008E20F9" w:rsidP="00D34D51">
            <w:pPr>
              <w:spacing w:line="276" w:lineRule="auto"/>
              <w:jc w:val="center"/>
              <w:rPr>
                <w:rFonts w:ascii="Times New Roman" w:hAnsi="Times New Roman"/>
                <w:sz w:val="26"/>
                <w:szCs w:val="26"/>
              </w:rPr>
            </w:pPr>
            <w:r>
              <w:rPr>
                <w:rFonts w:ascii="Times New Roman" w:hAnsi="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tcPr>
          <w:p w14:paraId="59BFDAAF" w14:textId="77777777" w:rsidR="00515398" w:rsidRPr="00515398" w:rsidRDefault="00515398"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30355EE4" w14:textId="15E1E588" w:rsidR="00515398" w:rsidRPr="00515398" w:rsidRDefault="004E4A36" w:rsidP="00D34D51">
            <w:pPr>
              <w:spacing w:line="276" w:lineRule="auto"/>
              <w:jc w:val="center"/>
              <w:rPr>
                <w:rFonts w:ascii="Times New Roman" w:hAnsi="Times New Roman"/>
                <w:sz w:val="26"/>
                <w:szCs w:val="26"/>
              </w:rPr>
            </w:pPr>
            <w:r>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tcPr>
          <w:p w14:paraId="0A861936" w14:textId="162F406A" w:rsidR="00515398" w:rsidRPr="00515398" w:rsidRDefault="00515398"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5581F1ED" w14:textId="2DC6EA37" w:rsidR="00515398" w:rsidRPr="00515398" w:rsidRDefault="00515398" w:rsidP="00D34D51">
            <w:pPr>
              <w:spacing w:line="276" w:lineRule="auto"/>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752AEB9C" w14:textId="77777777" w:rsidR="00515398" w:rsidRPr="00515398" w:rsidRDefault="008E20F9" w:rsidP="00D34D51">
            <w:pPr>
              <w:spacing w:line="276" w:lineRule="auto"/>
              <w:jc w:val="center"/>
              <w:rPr>
                <w:rFonts w:ascii="Times New Roman" w:hAnsi="Times New Roman"/>
                <w:sz w:val="26"/>
                <w:szCs w:val="26"/>
              </w:rPr>
            </w:pPr>
            <w:r>
              <w:rPr>
                <w:rFonts w:ascii="Times New Roman" w:hAnsi="Times New Roman"/>
                <w:sz w:val="26"/>
                <w:szCs w:val="26"/>
              </w:rPr>
              <w:t>100</w:t>
            </w:r>
          </w:p>
        </w:tc>
        <w:tc>
          <w:tcPr>
            <w:tcW w:w="851" w:type="dxa"/>
            <w:tcBorders>
              <w:top w:val="single" w:sz="4" w:space="0" w:color="auto"/>
              <w:left w:val="single" w:sz="4" w:space="0" w:color="auto"/>
              <w:bottom w:val="single" w:sz="4" w:space="0" w:color="auto"/>
              <w:right w:val="single" w:sz="4" w:space="0" w:color="auto"/>
            </w:tcBorders>
          </w:tcPr>
          <w:p w14:paraId="0A9DA9B3" w14:textId="77777777" w:rsidR="00515398" w:rsidRPr="00515398" w:rsidRDefault="00515398" w:rsidP="00D34D51">
            <w:pPr>
              <w:spacing w:line="276" w:lineRule="auto"/>
              <w:jc w:val="center"/>
              <w:rPr>
                <w:rFonts w:ascii="Times New Roman" w:hAnsi="Times New Roman"/>
                <w:sz w:val="26"/>
                <w:szCs w:val="26"/>
              </w:rPr>
            </w:pPr>
          </w:p>
        </w:tc>
      </w:tr>
      <w:tr w:rsidR="001817F3" w:rsidRPr="00515398" w14:paraId="73013903" w14:textId="77777777" w:rsidTr="00D34D51">
        <w:tc>
          <w:tcPr>
            <w:tcW w:w="1075" w:type="dxa"/>
            <w:tcBorders>
              <w:top w:val="single" w:sz="4" w:space="0" w:color="auto"/>
              <w:left w:val="single" w:sz="4" w:space="0" w:color="auto"/>
              <w:bottom w:val="single" w:sz="4" w:space="0" w:color="auto"/>
              <w:right w:val="single" w:sz="4" w:space="0" w:color="auto"/>
            </w:tcBorders>
          </w:tcPr>
          <w:p w14:paraId="416D9BC5" w14:textId="768C7D72" w:rsidR="001817F3" w:rsidRDefault="001817F3" w:rsidP="00D34D51">
            <w:pPr>
              <w:spacing w:line="276" w:lineRule="auto"/>
              <w:jc w:val="center"/>
              <w:rPr>
                <w:rFonts w:ascii="Times New Roman" w:hAnsi="Times New Roman"/>
                <w:sz w:val="26"/>
                <w:szCs w:val="26"/>
              </w:rPr>
            </w:pPr>
            <w:r>
              <w:rPr>
                <w:rFonts w:ascii="Times New Roman" w:hAnsi="Times New Roman"/>
                <w:sz w:val="26"/>
                <w:szCs w:val="26"/>
              </w:rPr>
              <w:t>8класс</w:t>
            </w:r>
          </w:p>
        </w:tc>
        <w:tc>
          <w:tcPr>
            <w:tcW w:w="593" w:type="dxa"/>
            <w:tcBorders>
              <w:top w:val="single" w:sz="4" w:space="0" w:color="auto"/>
              <w:left w:val="single" w:sz="4" w:space="0" w:color="auto"/>
              <w:bottom w:val="single" w:sz="4" w:space="0" w:color="auto"/>
              <w:right w:val="single" w:sz="4" w:space="0" w:color="auto"/>
            </w:tcBorders>
          </w:tcPr>
          <w:p w14:paraId="24FDB1DB" w14:textId="06B57328" w:rsidR="001817F3" w:rsidRDefault="001817F3" w:rsidP="00D34D51">
            <w:pPr>
              <w:spacing w:line="276" w:lineRule="auto"/>
              <w:jc w:val="center"/>
              <w:rPr>
                <w:rFonts w:ascii="Times New Roman" w:hAnsi="Times New Roman"/>
                <w:sz w:val="26"/>
                <w:szCs w:val="26"/>
              </w:rPr>
            </w:pPr>
            <w:r>
              <w:rPr>
                <w:rFonts w:ascii="Times New Roma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tcPr>
          <w:p w14:paraId="339CD781" w14:textId="7A0F7901" w:rsidR="001817F3" w:rsidRDefault="001817F3" w:rsidP="00D34D51">
            <w:pPr>
              <w:spacing w:line="276" w:lineRule="auto"/>
              <w:jc w:val="center"/>
              <w:rPr>
                <w:rFonts w:ascii="Times New Roman" w:hAnsi="Times New Roman"/>
                <w:sz w:val="26"/>
                <w:szCs w:val="26"/>
              </w:rPr>
            </w:pPr>
            <w:r>
              <w:rPr>
                <w:rFonts w:ascii="Times New Roman" w:hAnsi="Times New Roman"/>
                <w:sz w:val="26"/>
                <w:szCs w:val="26"/>
              </w:rPr>
              <w:t>1</w:t>
            </w:r>
          </w:p>
        </w:tc>
        <w:tc>
          <w:tcPr>
            <w:tcW w:w="708" w:type="dxa"/>
            <w:tcBorders>
              <w:top w:val="single" w:sz="4" w:space="0" w:color="auto"/>
              <w:left w:val="single" w:sz="4" w:space="0" w:color="auto"/>
              <w:bottom w:val="single" w:sz="4" w:space="0" w:color="auto"/>
              <w:right w:val="single" w:sz="4" w:space="0" w:color="auto"/>
            </w:tcBorders>
          </w:tcPr>
          <w:p w14:paraId="23044B81" w14:textId="77777777" w:rsidR="001817F3" w:rsidRPr="00515398" w:rsidRDefault="001817F3"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76D14CF5" w14:textId="77777777" w:rsidR="001817F3" w:rsidRPr="00515398" w:rsidRDefault="001817F3"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56823C94" w14:textId="23AFE862" w:rsidR="001817F3" w:rsidRDefault="001817F3" w:rsidP="00D34D51">
            <w:pPr>
              <w:spacing w:line="276" w:lineRule="auto"/>
              <w:jc w:val="center"/>
              <w:rPr>
                <w:rFonts w:ascii="Times New Roman" w:hAnsi="Times New Roman"/>
                <w:sz w:val="26"/>
                <w:szCs w:val="26"/>
              </w:rPr>
            </w:pPr>
            <w:r>
              <w:rPr>
                <w:rFonts w:ascii="Times New Roman" w:hAnsi="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tcPr>
          <w:p w14:paraId="5D5AD10E" w14:textId="77777777" w:rsidR="001817F3" w:rsidRPr="00515398" w:rsidRDefault="001817F3"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0012F762" w14:textId="2E72BB43" w:rsidR="001817F3" w:rsidRDefault="001817F3" w:rsidP="00D34D51">
            <w:pPr>
              <w:spacing w:line="276" w:lineRule="auto"/>
              <w:jc w:val="center"/>
              <w:rPr>
                <w:rFonts w:ascii="Times New Roman" w:hAnsi="Times New Roman"/>
                <w:sz w:val="26"/>
                <w:szCs w:val="26"/>
              </w:rPr>
            </w:pPr>
            <w:r>
              <w:rPr>
                <w:rFonts w:ascii="Times New Roma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tcPr>
          <w:p w14:paraId="72A9104A" w14:textId="77777777" w:rsidR="001817F3" w:rsidRPr="00515398" w:rsidRDefault="001817F3" w:rsidP="00D34D51">
            <w:pPr>
              <w:spacing w:line="276" w:lineRule="auto"/>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5AE2CEBC" w14:textId="77777777" w:rsidR="001817F3" w:rsidRPr="00515398" w:rsidRDefault="001817F3" w:rsidP="00D34D51">
            <w:pPr>
              <w:spacing w:line="276" w:lineRule="auto"/>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4A21E07B" w14:textId="0DF1DECB" w:rsidR="001817F3" w:rsidRDefault="001817F3" w:rsidP="00D34D51">
            <w:pPr>
              <w:spacing w:line="276" w:lineRule="auto"/>
              <w:jc w:val="center"/>
              <w:rPr>
                <w:rFonts w:ascii="Times New Roman" w:hAnsi="Times New Roman"/>
                <w:sz w:val="26"/>
                <w:szCs w:val="26"/>
              </w:rPr>
            </w:pPr>
            <w:r>
              <w:rPr>
                <w:rFonts w:ascii="Times New Roman" w:hAnsi="Times New Roman"/>
                <w:sz w:val="26"/>
                <w:szCs w:val="26"/>
              </w:rPr>
              <w:t>100</w:t>
            </w:r>
          </w:p>
        </w:tc>
        <w:tc>
          <w:tcPr>
            <w:tcW w:w="851" w:type="dxa"/>
            <w:tcBorders>
              <w:top w:val="single" w:sz="4" w:space="0" w:color="auto"/>
              <w:left w:val="single" w:sz="4" w:space="0" w:color="auto"/>
              <w:bottom w:val="single" w:sz="4" w:space="0" w:color="auto"/>
              <w:right w:val="single" w:sz="4" w:space="0" w:color="auto"/>
            </w:tcBorders>
          </w:tcPr>
          <w:p w14:paraId="10ADB4E4" w14:textId="77777777" w:rsidR="001817F3" w:rsidRPr="00515398" w:rsidRDefault="001817F3" w:rsidP="00D34D51">
            <w:pPr>
              <w:spacing w:line="276" w:lineRule="auto"/>
              <w:jc w:val="center"/>
              <w:rPr>
                <w:rFonts w:ascii="Times New Roman" w:hAnsi="Times New Roman"/>
                <w:sz w:val="26"/>
                <w:szCs w:val="26"/>
              </w:rPr>
            </w:pPr>
          </w:p>
        </w:tc>
      </w:tr>
    </w:tbl>
    <w:p w14:paraId="291103FC" w14:textId="77777777" w:rsidR="00515398" w:rsidRDefault="00515398" w:rsidP="00515398">
      <w:pPr>
        <w:rPr>
          <w:rFonts w:ascii="Times New Roman" w:hAnsi="Times New Roman"/>
          <w:sz w:val="20"/>
          <w:szCs w:val="20"/>
        </w:rPr>
      </w:pPr>
    </w:p>
    <w:p w14:paraId="0CD2A8DA" w14:textId="77777777" w:rsidR="008C32B0" w:rsidRDefault="008C32B0" w:rsidP="00515398">
      <w:pPr>
        <w:rPr>
          <w:rFonts w:ascii="Times New Roman" w:hAnsi="Times New Roman"/>
          <w:sz w:val="20"/>
          <w:szCs w:val="20"/>
        </w:rPr>
      </w:pPr>
    </w:p>
    <w:p w14:paraId="08A45F8E" w14:textId="77777777" w:rsidR="008C32B0" w:rsidRDefault="008C32B0" w:rsidP="00515398">
      <w:pPr>
        <w:rPr>
          <w:rFonts w:ascii="Times New Roman" w:hAnsi="Times New Roman"/>
          <w:sz w:val="20"/>
          <w:szCs w:val="20"/>
        </w:rPr>
      </w:pPr>
    </w:p>
    <w:p w14:paraId="24F29272" w14:textId="77777777" w:rsidR="008C32B0" w:rsidRDefault="008C32B0" w:rsidP="00515398">
      <w:pPr>
        <w:rPr>
          <w:rFonts w:ascii="Times New Roman" w:hAnsi="Times New Roman"/>
          <w:sz w:val="20"/>
          <w:szCs w:val="20"/>
        </w:rPr>
      </w:pPr>
    </w:p>
    <w:p w14:paraId="08E8DA50" w14:textId="77777777" w:rsidR="008C32B0" w:rsidRPr="008C32B0" w:rsidRDefault="008C32B0" w:rsidP="008C32B0">
      <w:pPr>
        <w:jc w:val="center"/>
        <w:rPr>
          <w:rFonts w:ascii="Times New Roman" w:hAnsi="Times New Roman"/>
          <w:sz w:val="28"/>
          <w:szCs w:val="28"/>
        </w:rPr>
      </w:pPr>
      <w:r w:rsidRPr="008C32B0">
        <w:rPr>
          <w:rFonts w:ascii="Times New Roman" w:hAnsi="Times New Roman"/>
          <w:sz w:val="28"/>
          <w:szCs w:val="28"/>
        </w:rPr>
        <w:t>Мониторинг по учебным предметам  в рамках реализации МСОКО</w:t>
      </w:r>
    </w:p>
    <w:p w14:paraId="680BD9B2" w14:textId="5140BAE5" w:rsidR="008C32B0" w:rsidRPr="008C32B0" w:rsidRDefault="008E20F9" w:rsidP="008C32B0">
      <w:pPr>
        <w:jc w:val="center"/>
        <w:rPr>
          <w:rFonts w:ascii="Times New Roman" w:hAnsi="Times New Roman"/>
        </w:rPr>
      </w:pPr>
      <w:r>
        <w:rPr>
          <w:rFonts w:ascii="Times New Roman" w:hAnsi="Times New Roman"/>
        </w:rPr>
        <w:t xml:space="preserve"> 20</w:t>
      </w:r>
      <w:r w:rsidR="004E4A36">
        <w:rPr>
          <w:rFonts w:ascii="Times New Roman" w:hAnsi="Times New Roman"/>
        </w:rPr>
        <w:t>2</w:t>
      </w:r>
      <w:r w:rsidR="001817F3">
        <w:rPr>
          <w:rFonts w:ascii="Times New Roman" w:hAnsi="Times New Roman"/>
        </w:rPr>
        <w:t>4</w:t>
      </w:r>
      <w:r>
        <w:rPr>
          <w:rFonts w:ascii="Times New Roman" w:hAnsi="Times New Roman"/>
        </w:rPr>
        <w:t>-202</w:t>
      </w:r>
      <w:r w:rsidR="001817F3">
        <w:rPr>
          <w:rFonts w:ascii="Times New Roman" w:hAnsi="Times New Roman"/>
        </w:rPr>
        <w:t>5</w:t>
      </w:r>
      <w:r w:rsidR="008C32B0">
        <w:rPr>
          <w:rFonts w:ascii="Times New Roman" w:hAnsi="Times New Roman"/>
        </w:rPr>
        <w:t xml:space="preserve"> учебный год</w:t>
      </w:r>
      <w:r w:rsidR="008C32B0" w:rsidRPr="008C32B0">
        <w:rPr>
          <w:rFonts w:ascii="Times New Roman" w:hAnsi="Times New Roman"/>
        </w:rPr>
        <w:t xml:space="preserve"> </w:t>
      </w:r>
      <w:proofErr w:type="spellStart"/>
      <w:r w:rsidR="008C32B0" w:rsidRPr="008C32B0">
        <w:rPr>
          <w:rFonts w:ascii="Times New Roman" w:hAnsi="Times New Roman"/>
        </w:rPr>
        <w:t>год</w:t>
      </w:r>
      <w:proofErr w:type="spellEnd"/>
    </w:p>
    <w:p w14:paraId="29AB6911" w14:textId="77777777" w:rsidR="008C32B0" w:rsidRPr="008C32B0" w:rsidRDefault="008C32B0" w:rsidP="008C32B0">
      <w:pPr>
        <w:jc w:val="both"/>
        <w:rPr>
          <w:rFonts w:ascii="Times New Roman" w:hAnsi="Times New Roman"/>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850"/>
        <w:gridCol w:w="851"/>
        <w:gridCol w:w="567"/>
        <w:gridCol w:w="567"/>
        <w:gridCol w:w="992"/>
        <w:gridCol w:w="1134"/>
        <w:gridCol w:w="567"/>
        <w:gridCol w:w="567"/>
        <w:gridCol w:w="396"/>
        <w:gridCol w:w="29"/>
        <w:gridCol w:w="1171"/>
        <w:gridCol w:w="750"/>
        <w:gridCol w:w="1056"/>
        <w:gridCol w:w="1559"/>
        <w:gridCol w:w="1559"/>
      </w:tblGrid>
      <w:tr w:rsidR="00607595" w:rsidRPr="008C32B0" w14:paraId="5B936D46" w14:textId="77777777" w:rsidTr="00607595">
        <w:trPr>
          <w:trHeight w:val="330"/>
        </w:trPr>
        <w:tc>
          <w:tcPr>
            <w:tcW w:w="1560" w:type="dxa"/>
            <w:vMerge w:val="restart"/>
            <w:tcBorders>
              <w:top w:val="single" w:sz="4" w:space="0" w:color="auto"/>
              <w:left w:val="single" w:sz="4" w:space="0" w:color="auto"/>
              <w:bottom w:val="single" w:sz="4" w:space="0" w:color="auto"/>
              <w:right w:val="single" w:sz="4" w:space="0" w:color="auto"/>
            </w:tcBorders>
          </w:tcPr>
          <w:p w14:paraId="2FEA7E21" w14:textId="77777777" w:rsidR="00607595" w:rsidRPr="008C32B0" w:rsidRDefault="00607595" w:rsidP="00D34D51">
            <w:pPr>
              <w:rPr>
                <w:rFonts w:ascii="Times New Roman" w:eastAsiaTheme="minorHAnsi" w:hAnsi="Times New Roman"/>
              </w:rPr>
            </w:pPr>
          </w:p>
          <w:p w14:paraId="51F5805E" w14:textId="77777777" w:rsidR="00607595" w:rsidRPr="008C32B0" w:rsidRDefault="00607595" w:rsidP="00D34D51">
            <w:pPr>
              <w:jc w:val="center"/>
              <w:rPr>
                <w:rFonts w:ascii="Times New Roman" w:eastAsiaTheme="minorHAnsi" w:hAnsi="Times New Roman"/>
              </w:rPr>
            </w:pPr>
            <w:r w:rsidRPr="008C32B0">
              <w:rPr>
                <w:rFonts w:ascii="Times New Roman" w:eastAsiaTheme="minorHAnsi" w:hAnsi="Times New Roman"/>
              </w:rPr>
              <w:t>ОО</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24A81D2" w14:textId="77777777" w:rsidR="00607595" w:rsidRPr="008C32B0" w:rsidRDefault="00607595" w:rsidP="00D34D51">
            <w:pPr>
              <w:jc w:val="center"/>
              <w:rPr>
                <w:rFonts w:ascii="Times New Roman" w:eastAsiaTheme="minorHAnsi" w:hAnsi="Times New Roman"/>
              </w:rPr>
            </w:pPr>
            <w:r w:rsidRPr="008C32B0">
              <w:rPr>
                <w:rFonts w:ascii="Times New Roman" w:eastAsiaTheme="minorHAnsi" w:hAnsi="Times New Roman"/>
              </w:rPr>
              <w:t>Класс</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F632FCE" w14:textId="77777777" w:rsidR="00607595" w:rsidRPr="008C32B0" w:rsidRDefault="00607595" w:rsidP="00D34D51">
            <w:pPr>
              <w:jc w:val="center"/>
              <w:rPr>
                <w:rFonts w:ascii="Times New Roman" w:eastAsiaTheme="minorHAnsi" w:hAnsi="Times New Roman"/>
                <w:lang w:val="en-US"/>
              </w:rPr>
            </w:pPr>
            <w:r w:rsidRPr="008C32B0">
              <w:rPr>
                <w:rFonts w:ascii="Times New Roman" w:eastAsiaTheme="minorHAnsi" w:hAnsi="Times New Roman"/>
              </w:rPr>
              <w:t>Численность в классе</w:t>
            </w:r>
          </w:p>
        </w:tc>
        <w:tc>
          <w:tcPr>
            <w:tcW w:w="1985" w:type="dxa"/>
            <w:gridSpan w:val="3"/>
            <w:tcBorders>
              <w:top w:val="single" w:sz="4" w:space="0" w:color="auto"/>
              <w:left w:val="single" w:sz="4" w:space="0" w:color="auto"/>
              <w:bottom w:val="single" w:sz="4" w:space="0" w:color="auto"/>
              <w:right w:val="single" w:sz="4" w:space="0" w:color="auto"/>
            </w:tcBorders>
            <w:hideMark/>
          </w:tcPr>
          <w:p w14:paraId="6B2DB57E" w14:textId="77777777" w:rsidR="00607595" w:rsidRPr="008C32B0" w:rsidRDefault="00607595" w:rsidP="00D34D51">
            <w:pPr>
              <w:jc w:val="center"/>
              <w:rPr>
                <w:rFonts w:ascii="Times New Roman" w:eastAsiaTheme="minorHAnsi" w:hAnsi="Times New Roman"/>
              </w:rPr>
            </w:pPr>
            <w:r w:rsidRPr="008C32B0">
              <w:rPr>
                <w:rFonts w:ascii="Times New Roman" w:eastAsiaTheme="minorHAnsi" w:hAnsi="Times New Roman"/>
              </w:rPr>
              <w:t>Русский язык</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398A3CD" w14:textId="77777777" w:rsidR="00607595" w:rsidRPr="008C32B0" w:rsidRDefault="00607595" w:rsidP="00D34D51">
            <w:pPr>
              <w:jc w:val="center"/>
              <w:rPr>
                <w:rFonts w:ascii="Times New Roman" w:eastAsiaTheme="minorHAnsi" w:hAnsi="Times New Roman"/>
              </w:rPr>
            </w:pPr>
            <w:r w:rsidRPr="008C32B0">
              <w:rPr>
                <w:rFonts w:ascii="Times New Roman" w:eastAsiaTheme="minorHAnsi" w:hAnsi="Times New Roman"/>
              </w:rPr>
              <w:t>Качественная успеваемость,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D0C139" w14:textId="77777777" w:rsidR="00607595" w:rsidRPr="008C32B0" w:rsidRDefault="00607595" w:rsidP="00D34D51">
            <w:pPr>
              <w:jc w:val="center"/>
              <w:rPr>
                <w:rFonts w:ascii="Times New Roman" w:eastAsiaTheme="minorHAnsi" w:hAnsi="Times New Roman"/>
              </w:rPr>
            </w:pPr>
            <w:r w:rsidRPr="008C32B0">
              <w:rPr>
                <w:rFonts w:ascii="Times New Roman" w:eastAsiaTheme="minorHAnsi" w:hAnsi="Times New Roman"/>
              </w:rPr>
              <w:t>Абсолютная успеваемость, %</w:t>
            </w:r>
          </w:p>
        </w:tc>
        <w:tc>
          <w:tcPr>
            <w:tcW w:w="1530" w:type="dxa"/>
            <w:gridSpan w:val="3"/>
            <w:tcBorders>
              <w:top w:val="single" w:sz="4" w:space="0" w:color="auto"/>
              <w:left w:val="single" w:sz="4" w:space="0" w:color="auto"/>
              <w:bottom w:val="single" w:sz="4" w:space="0" w:color="auto"/>
              <w:right w:val="single" w:sz="4" w:space="0" w:color="auto"/>
            </w:tcBorders>
            <w:hideMark/>
          </w:tcPr>
          <w:p w14:paraId="609161B3" w14:textId="77777777" w:rsidR="00607595" w:rsidRPr="008C32B0" w:rsidRDefault="00607595" w:rsidP="00607595">
            <w:pPr>
              <w:rPr>
                <w:rFonts w:ascii="Times New Roman" w:eastAsiaTheme="minorHAnsi" w:hAnsi="Times New Roman"/>
              </w:rPr>
            </w:pPr>
            <w:r w:rsidRPr="008C32B0">
              <w:rPr>
                <w:rFonts w:ascii="Times New Roman" w:eastAsiaTheme="minorHAnsi" w:hAnsi="Times New Roman"/>
              </w:rPr>
              <w:t>Математика</w:t>
            </w:r>
          </w:p>
        </w:tc>
        <w:tc>
          <w:tcPr>
            <w:tcW w:w="1200" w:type="dxa"/>
            <w:gridSpan w:val="2"/>
            <w:tcBorders>
              <w:top w:val="single" w:sz="4" w:space="0" w:color="auto"/>
              <w:left w:val="single" w:sz="4" w:space="0" w:color="auto"/>
              <w:bottom w:val="single" w:sz="4" w:space="0" w:color="auto"/>
              <w:right w:val="single" w:sz="4" w:space="0" w:color="auto"/>
            </w:tcBorders>
          </w:tcPr>
          <w:p w14:paraId="445E007F" w14:textId="77777777" w:rsidR="00607595" w:rsidRPr="008C32B0" w:rsidRDefault="00607595" w:rsidP="00607595">
            <w:pPr>
              <w:rPr>
                <w:rFonts w:ascii="Times New Roman" w:eastAsiaTheme="minorHAnsi" w:hAnsi="Times New Roman"/>
              </w:rPr>
            </w:pPr>
          </w:p>
        </w:tc>
        <w:tc>
          <w:tcPr>
            <w:tcW w:w="750" w:type="dxa"/>
            <w:tcBorders>
              <w:top w:val="single" w:sz="4" w:space="0" w:color="auto"/>
              <w:left w:val="single" w:sz="4" w:space="0" w:color="auto"/>
              <w:bottom w:val="single" w:sz="4" w:space="0" w:color="auto"/>
              <w:right w:val="single" w:sz="4" w:space="0" w:color="auto"/>
            </w:tcBorders>
          </w:tcPr>
          <w:p w14:paraId="6545D443" w14:textId="77777777" w:rsidR="00607595" w:rsidRPr="008C32B0" w:rsidRDefault="00607595" w:rsidP="00607595">
            <w:pPr>
              <w:rPr>
                <w:rFonts w:ascii="Times New Roman" w:eastAsiaTheme="minorHAnsi" w:hAnsi="Times New Roman"/>
              </w:rPr>
            </w:pPr>
          </w:p>
        </w:tc>
        <w:tc>
          <w:tcPr>
            <w:tcW w:w="1056" w:type="dxa"/>
            <w:tcBorders>
              <w:top w:val="single" w:sz="4" w:space="0" w:color="auto"/>
              <w:left w:val="single" w:sz="4" w:space="0" w:color="auto"/>
              <w:bottom w:val="single" w:sz="4" w:space="0" w:color="auto"/>
              <w:right w:val="single" w:sz="4" w:space="0" w:color="auto"/>
            </w:tcBorders>
          </w:tcPr>
          <w:p w14:paraId="42ECFD29" w14:textId="77777777" w:rsidR="00607595" w:rsidRPr="008C32B0" w:rsidRDefault="00607595" w:rsidP="00607595">
            <w:pPr>
              <w:rPr>
                <w:rFonts w:ascii="Times New Roman" w:eastAsiaTheme="minorHAnsi" w:hAnsi="Times New Roman"/>
              </w:rPr>
            </w:pPr>
          </w:p>
        </w:tc>
        <w:tc>
          <w:tcPr>
            <w:tcW w:w="1559" w:type="dxa"/>
            <w:vMerge w:val="restart"/>
            <w:tcBorders>
              <w:top w:val="single" w:sz="4" w:space="0" w:color="auto"/>
              <w:left w:val="single" w:sz="4" w:space="0" w:color="auto"/>
              <w:bottom w:val="single" w:sz="4" w:space="0" w:color="auto"/>
              <w:right w:val="single" w:sz="4" w:space="0" w:color="auto"/>
            </w:tcBorders>
            <w:hideMark/>
          </w:tcPr>
          <w:p w14:paraId="18B8DA2D" w14:textId="77777777" w:rsidR="00607595" w:rsidRPr="008C32B0" w:rsidRDefault="00607595" w:rsidP="00D34D51">
            <w:pPr>
              <w:jc w:val="center"/>
              <w:rPr>
                <w:rFonts w:ascii="Times New Roman" w:eastAsiaTheme="minorHAnsi" w:hAnsi="Times New Roman"/>
              </w:rPr>
            </w:pPr>
            <w:r w:rsidRPr="008C32B0">
              <w:rPr>
                <w:rFonts w:ascii="Times New Roman" w:eastAsiaTheme="minorHAnsi" w:hAnsi="Times New Roman"/>
              </w:rPr>
              <w:t>Качественная успеваемость, %</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696A061" w14:textId="77777777" w:rsidR="00607595" w:rsidRPr="008C32B0" w:rsidRDefault="00607595" w:rsidP="00D34D51">
            <w:pPr>
              <w:jc w:val="center"/>
              <w:rPr>
                <w:rFonts w:ascii="Times New Roman" w:eastAsiaTheme="minorHAnsi" w:hAnsi="Times New Roman"/>
              </w:rPr>
            </w:pPr>
            <w:r w:rsidRPr="008C32B0">
              <w:rPr>
                <w:rFonts w:ascii="Times New Roman" w:eastAsiaTheme="minorHAnsi" w:hAnsi="Times New Roman"/>
              </w:rPr>
              <w:t>Абсолютная успеваемость, %</w:t>
            </w:r>
          </w:p>
        </w:tc>
      </w:tr>
      <w:tr w:rsidR="00607595" w:rsidRPr="008C32B0" w14:paraId="6A54C170" w14:textId="77777777" w:rsidTr="00607595">
        <w:trPr>
          <w:trHeight w:val="45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1D3ED92" w14:textId="77777777" w:rsidR="00607595" w:rsidRPr="008C32B0" w:rsidRDefault="00607595" w:rsidP="00D34D51">
            <w:pPr>
              <w:rPr>
                <w:rFonts w:ascii="Times New Roman" w:eastAsiaTheme="minorHAnsi" w:hAnsi="Times New Roman"/>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4DDD64" w14:textId="77777777" w:rsidR="00607595" w:rsidRPr="008C32B0" w:rsidRDefault="00607595" w:rsidP="00D34D51">
            <w:pPr>
              <w:rPr>
                <w:rFonts w:ascii="Times New Roman" w:eastAsiaTheme="minorHAnsi" w:hAnsi="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333FFD" w14:textId="77777777" w:rsidR="00607595" w:rsidRPr="008C32B0" w:rsidRDefault="00607595" w:rsidP="00D34D51">
            <w:pPr>
              <w:rPr>
                <w:rFonts w:ascii="Times New Roman" w:eastAsiaTheme="minorHAnsi" w:hAnsi="Times New Roman"/>
              </w:rPr>
            </w:pPr>
          </w:p>
        </w:tc>
        <w:tc>
          <w:tcPr>
            <w:tcW w:w="851" w:type="dxa"/>
            <w:tcBorders>
              <w:top w:val="single" w:sz="4" w:space="0" w:color="auto"/>
              <w:left w:val="single" w:sz="4" w:space="0" w:color="auto"/>
              <w:bottom w:val="single" w:sz="4" w:space="0" w:color="auto"/>
              <w:right w:val="single" w:sz="4" w:space="0" w:color="auto"/>
            </w:tcBorders>
          </w:tcPr>
          <w:p w14:paraId="012A8DBA" w14:textId="77777777" w:rsidR="00607595" w:rsidRPr="008C32B0" w:rsidRDefault="00607595" w:rsidP="00D34D51">
            <w:pPr>
              <w:shd w:val="clear" w:color="auto" w:fill="FFFFFF" w:themeFill="background1"/>
              <w:spacing w:line="276" w:lineRule="auto"/>
              <w:jc w:val="center"/>
              <w:rPr>
                <w:rFonts w:ascii="Times New Roman" w:eastAsiaTheme="minorHAnsi" w:hAnsi="Times New Roman"/>
              </w:rPr>
            </w:pPr>
            <w:r w:rsidRPr="008C32B0">
              <w:rPr>
                <w:rFonts w:ascii="Times New Roman" w:eastAsiaTheme="minorHAnsi" w:hAnsi="Times New Roman"/>
              </w:rPr>
              <w:t>4</w:t>
            </w:r>
          </w:p>
        </w:tc>
        <w:tc>
          <w:tcPr>
            <w:tcW w:w="567" w:type="dxa"/>
            <w:tcBorders>
              <w:top w:val="single" w:sz="4" w:space="0" w:color="auto"/>
              <w:left w:val="single" w:sz="4" w:space="0" w:color="auto"/>
              <w:bottom w:val="single" w:sz="4" w:space="0" w:color="auto"/>
              <w:right w:val="single" w:sz="4" w:space="0" w:color="auto"/>
            </w:tcBorders>
          </w:tcPr>
          <w:p w14:paraId="588BD09E" w14:textId="77777777" w:rsidR="00607595" w:rsidRPr="008C32B0" w:rsidRDefault="00607595" w:rsidP="00D34D51">
            <w:pPr>
              <w:shd w:val="clear" w:color="auto" w:fill="FFFFFF" w:themeFill="background1"/>
              <w:spacing w:line="276" w:lineRule="auto"/>
              <w:jc w:val="center"/>
              <w:rPr>
                <w:rFonts w:ascii="Times New Roman" w:eastAsiaTheme="minorHAnsi" w:hAnsi="Times New Roman"/>
              </w:rPr>
            </w:pPr>
            <w:r w:rsidRPr="008C32B0">
              <w:rPr>
                <w:rFonts w:ascii="Times New Roman" w:eastAsiaTheme="minorHAnsi" w:hAnsi="Times New Roman"/>
              </w:rPr>
              <w:t>5</w:t>
            </w:r>
          </w:p>
        </w:tc>
        <w:tc>
          <w:tcPr>
            <w:tcW w:w="567" w:type="dxa"/>
            <w:tcBorders>
              <w:top w:val="single" w:sz="4" w:space="0" w:color="auto"/>
              <w:left w:val="single" w:sz="4" w:space="0" w:color="auto"/>
              <w:bottom w:val="single" w:sz="4" w:space="0" w:color="auto"/>
              <w:right w:val="single" w:sz="4" w:space="0" w:color="auto"/>
            </w:tcBorders>
          </w:tcPr>
          <w:p w14:paraId="06CF1226" w14:textId="77777777" w:rsidR="00607595" w:rsidRPr="008C32B0" w:rsidRDefault="00607595" w:rsidP="00D34D51">
            <w:pPr>
              <w:shd w:val="clear" w:color="auto" w:fill="FFFFFF" w:themeFill="background1"/>
              <w:spacing w:line="276" w:lineRule="auto"/>
              <w:jc w:val="center"/>
              <w:rPr>
                <w:rFonts w:ascii="Times New Roman" w:eastAsiaTheme="minorHAnsi" w:hAnsi="Times New Roman"/>
              </w:rPr>
            </w:pPr>
            <w:r w:rsidRPr="008C32B0">
              <w:rPr>
                <w:rFonts w:ascii="Times New Roman" w:eastAsiaTheme="minorHAnsi" w:hAnsi="Times New Roman"/>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F7E517" w14:textId="77777777" w:rsidR="00607595" w:rsidRPr="008C32B0" w:rsidRDefault="00607595" w:rsidP="00D34D51">
            <w:pPr>
              <w:rPr>
                <w:rFonts w:ascii="Times New Roman" w:eastAsiaTheme="minorHAnsi"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1C806A" w14:textId="77777777" w:rsidR="00607595" w:rsidRPr="008C32B0" w:rsidRDefault="00607595" w:rsidP="00D34D51">
            <w:pPr>
              <w:rPr>
                <w:rFonts w:ascii="Times New Roman" w:eastAsiaTheme="minorHAnsi" w:hAnsi="Times New Roman"/>
              </w:rPr>
            </w:pPr>
          </w:p>
        </w:tc>
        <w:tc>
          <w:tcPr>
            <w:tcW w:w="567" w:type="dxa"/>
            <w:tcBorders>
              <w:top w:val="single" w:sz="4" w:space="0" w:color="auto"/>
              <w:left w:val="single" w:sz="4" w:space="0" w:color="auto"/>
              <w:bottom w:val="single" w:sz="4" w:space="0" w:color="auto"/>
              <w:right w:val="single" w:sz="4" w:space="0" w:color="auto"/>
            </w:tcBorders>
          </w:tcPr>
          <w:p w14:paraId="4D775346" w14:textId="77777777" w:rsidR="00607595" w:rsidRPr="008C32B0" w:rsidRDefault="00607595" w:rsidP="00D34D51">
            <w:pPr>
              <w:shd w:val="clear" w:color="auto" w:fill="FFFFFF" w:themeFill="background1"/>
              <w:spacing w:line="276" w:lineRule="auto"/>
              <w:jc w:val="center"/>
              <w:rPr>
                <w:rFonts w:ascii="Times New Roman" w:eastAsiaTheme="minorHAnsi" w:hAnsi="Times New Roman"/>
              </w:rPr>
            </w:pPr>
            <w:r w:rsidRPr="008C32B0">
              <w:rPr>
                <w:rFonts w:ascii="Times New Roman" w:eastAsiaTheme="minorHAnsi" w:hAnsi="Times New Roman"/>
              </w:rPr>
              <w:t>4</w:t>
            </w:r>
          </w:p>
        </w:tc>
        <w:tc>
          <w:tcPr>
            <w:tcW w:w="567" w:type="dxa"/>
            <w:tcBorders>
              <w:top w:val="single" w:sz="4" w:space="0" w:color="auto"/>
              <w:left w:val="single" w:sz="4" w:space="0" w:color="auto"/>
              <w:bottom w:val="single" w:sz="4" w:space="0" w:color="auto"/>
              <w:right w:val="single" w:sz="4" w:space="0" w:color="auto"/>
            </w:tcBorders>
          </w:tcPr>
          <w:p w14:paraId="75C28C6D" w14:textId="77777777" w:rsidR="00607595" w:rsidRPr="008C32B0" w:rsidRDefault="00607595" w:rsidP="00D34D51">
            <w:pPr>
              <w:shd w:val="clear" w:color="auto" w:fill="FFFFFF" w:themeFill="background1"/>
              <w:spacing w:line="276" w:lineRule="auto"/>
              <w:jc w:val="center"/>
              <w:rPr>
                <w:rFonts w:ascii="Times New Roman" w:eastAsiaTheme="minorHAnsi" w:hAnsi="Times New Roman"/>
              </w:rPr>
            </w:pPr>
            <w:r w:rsidRPr="008C32B0">
              <w:rPr>
                <w:rFonts w:ascii="Times New Roman" w:eastAsiaTheme="minorHAnsi" w:hAnsi="Times New Roman"/>
              </w:rPr>
              <w:t>5</w:t>
            </w:r>
          </w:p>
        </w:tc>
        <w:tc>
          <w:tcPr>
            <w:tcW w:w="425" w:type="dxa"/>
            <w:gridSpan w:val="2"/>
            <w:tcBorders>
              <w:top w:val="single" w:sz="4" w:space="0" w:color="auto"/>
              <w:left w:val="single" w:sz="4" w:space="0" w:color="auto"/>
              <w:bottom w:val="single" w:sz="4" w:space="0" w:color="auto"/>
              <w:right w:val="single" w:sz="4" w:space="0" w:color="auto"/>
            </w:tcBorders>
          </w:tcPr>
          <w:p w14:paraId="4392364C" w14:textId="77777777" w:rsidR="00607595" w:rsidRPr="008C32B0" w:rsidRDefault="00607595" w:rsidP="00D34D51">
            <w:pPr>
              <w:shd w:val="clear" w:color="auto" w:fill="FFFFFF" w:themeFill="background1"/>
              <w:spacing w:line="276" w:lineRule="auto"/>
              <w:jc w:val="center"/>
              <w:rPr>
                <w:rFonts w:ascii="Times New Roman" w:eastAsiaTheme="minorHAnsi" w:hAnsi="Times New Roman"/>
              </w:rPr>
            </w:pPr>
            <w:r w:rsidRPr="008C32B0">
              <w:rPr>
                <w:rFonts w:ascii="Times New Roman" w:eastAsiaTheme="minorHAnsi" w:hAnsi="Times New Roman"/>
              </w:rPr>
              <w:t>2</w:t>
            </w:r>
          </w:p>
        </w:tc>
        <w:tc>
          <w:tcPr>
            <w:tcW w:w="1171" w:type="dxa"/>
            <w:tcBorders>
              <w:top w:val="single" w:sz="4" w:space="0" w:color="auto"/>
              <w:left w:val="single" w:sz="4" w:space="0" w:color="auto"/>
              <w:bottom w:val="single" w:sz="4" w:space="0" w:color="auto"/>
              <w:right w:val="single" w:sz="4" w:space="0" w:color="auto"/>
            </w:tcBorders>
          </w:tcPr>
          <w:p w14:paraId="5B39CF75" w14:textId="77777777" w:rsidR="00607595" w:rsidRPr="008C32B0" w:rsidRDefault="00607595" w:rsidP="00D34D51">
            <w:pPr>
              <w:rPr>
                <w:rFonts w:ascii="Times New Roman" w:eastAsiaTheme="minorHAnsi" w:hAnsi="Times New Roman"/>
              </w:rPr>
            </w:pPr>
          </w:p>
        </w:tc>
        <w:tc>
          <w:tcPr>
            <w:tcW w:w="750" w:type="dxa"/>
            <w:tcBorders>
              <w:top w:val="single" w:sz="4" w:space="0" w:color="auto"/>
              <w:left w:val="single" w:sz="4" w:space="0" w:color="auto"/>
              <w:bottom w:val="single" w:sz="4" w:space="0" w:color="auto"/>
              <w:right w:val="single" w:sz="4" w:space="0" w:color="auto"/>
            </w:tcBorders>
          </w:tcPr>
          <w:p w14:paraId="53D8B124" w14:textId="77777777" w:rsidR="00607595" w:rsidRPr="008C32B0" w:rsidRDefault="00607595" w:rsidP="00D34D51">
            <w:pPr>
              <w:rPr>
                <w:rFonts w:ascii="Times New Roman" w:eastAsiaTheme="minorHAnsi" w:hAnsi="Times New Roman"/>
              </w:rPr>
            </w:pPr>
          </w:p>
        </w:tc>
        <w:tc>
          <w:tcPr>
            <w:tcW w:w="1056" w:type="dxa"/>
            <w:tcBorders>
              <w:top w:val="single" w:sz="4" w:space="0" w:color="auto"/>
              <w:left w:val="single" w:sz="4" w:space="0" w:color="auto"/>
              <w:bottom w:val="single" w:sz="4" w:space="0" w:color="auto"/>
              <w:right w:val="single" w:sz="4" w:space="0" w:color="auto"/>
            </w:tcBorders>
          </w:tcPr>
          <w:p w14:paraId="3B1092A9" w14:textId="77777777" w:rsidR="00607595" w:rsidRPr="008C32B0" w:rsidRDefault="00607595" w:rsidP="00D34D51">
            <w:pPr>
              <w:rPr>
                <w:rFonts w:ascii="Times New Roman" w:eastAsiaTheme="minorHAnsi"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D73C68" w14:textId="77777777" w:rsidR="00607595" w:rsidRPr="008C32B0" w:rsidRDefault="00607595" w:rsidP="00D34D51">
            <w:pPr>
              <w:rPr>
                <w:rFonts w:ascii="Times New Roman" w:eastAsiaTheme="minorHAnsi"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35218C" w14:textId="77777777" w:rsidR="00607595" w:rsidRPr="008C32B0" w:rsidRDefault="00607595" w:rsidP="00D34D51">
            <w:pPr>
              <w:rPr>
                <w:rFonts w:ascii="Times New Roman" w:eastAsiaTheme="minorHAnsi" w:hAnsi="Times New Roman"/>
              </w:rPr>
            </w:pPr>
          </w:p>
        </w:tc>
      </w:tr>
      <w:tr w:rsidR="00607595" w:rsidRPr="008C32B0" w14:paraId="70DF5944" w14:textId="77777777" w:rsidTr="007A44E0">
        <w:tc>
          <w:tcPr>
            <w:tcW w:w="1560" w:type="dxa"/>
            <w:vMerge w:val="restart"/>
            <w:tcBorders>
              <w:top w:val="single" w:sz="4" w:space="0" w:color="auto"/>
              <w:left w:val="single" w:sz="4" w:space="0" w:color="auto"/>
              <w:right w:val="single" w:sz="4" w:space="0" w:color="auto"/>
            </w:tcBorders>
            <w:hideMark/>
          </w:tcPr>
          <w:p w14:paraId="508DCDC3" w14:textId="77777777" w:rsidR="00607595" w:rsidRPr="008C32B0" w:rsidRDefault="00607595" w:rsidP="00D34D51">
            <w:pPr>
              <w:rPr>
                <w:rFonts w:ascii="Times New Roman" w:eastAsiaTheme="minorHAnsi" w:hAnsi="Times New Roman"/>
              </w:rPr>
            </w:pPr>
            <w:r w:rsidRPr="008C32B0">
              <w:rPr>
                <w:rFonts w:ascii="Times New Roman" w:eastAsiaTheme="minorHAnsi" w:hAnsi="Times New Roman"/>
              </w:rPr>
              <w:t>МКОУ ООШ №20 с. Березовка</w:t>
            </w:r>
          </w:p>
        </w:tc>
        <w:tc>
          <w:tcPr>
            <w:tcW w:w="851" w:type="dxa"/>
            <w:tcBorders>
              <w:top w:val="single" w:sz="4" w:space="0" w:color="auto"/>
              <w:left w:val="single" w:sz="4" w:space="0" w:color="auto"/>
              <w:bottom w:val="single" w:sz="4" w:space="0" w:color="auto"/>
              <w:right w:val="single" w:sz="4" w:space="0" w:color="auto"/>
            </w:tcBorders>
          </w:tcPr>
          <w:p w14:paraId="6B1B9724" w14:textId="2A7367D8" w:rsidR="00607595" w:rsidRPr="008C32B0" w:rsidRDefault="007A44E0" w:rsidP="00D34D51">
            <w:pPr>
              <w:rPr>
                <w:rFonts w:ascii="Times New Roman" w:eastAsiaTheme="minorHAnsi" w:hAnsi="Times New Roman"/>
              </w:rPr>
            </w:pPr>
            <w:r>
              <w:rPr>
                <w:rFonts w:ascii="Times New Roman" w:eastAsiaTheme="minorHAnsi" w:hAnsi="Times New Roman"/>
              </w:rPr>
              <w:t>4кл</w:t>
            </w:r>
          </w:p>
        </w:tc>
        <w:tc>
          <w:tcPr>
            <w:tcW w:w="850" w:type="dxa"/>
            <w:tcBorders>
              <w:top w:val="single" w:sz="4" w:space="0" w:color="auto"/>
              <w:left w:val="single" w:sz="4" w:space="0" w:color="auto"/>
              <w:bottom w:val="single" w:sz="4" w:space="0" w:color="auto"/>
              <w:right w:val="single" w:sz="4" w:space="0" w:color="auto"/>
            </w:tcBorders>
          </w:tcPr>
          <w:p w14:paraId="1C823019" w14:textId="28639094" w:rsidR="00607595" w:rsidRPr="008C32B0" w:rsidRDefault="007A44E0" w:rsidP="00D34D51">
            <w:pPr>
              <w:jc w:val="center"/>
              <w:rPr>
                <w:rFonts w:ascii="Times New Roman" w:eastAsiaTheme="minorHAnsi" w:hAnsi="Times New Roman"/>
              </w:rPr>
            </w:pPr>
            <w:r>
              <w:rPr>
                <w:rFonts w:ascii="Times New Roman" w:eastAsiaTheme="minorHAnsi" w:hAnsi="Times New Roman"/>
              </w:rPr>
              <w:t>0</w:t>
            </w:r>
          </w:p>
        </w:tc>
        <w:tc>
          <w:tcPr>
            <w:tcW w:w="851" w:type="dxa"/>
            <w:tcBorders>
              <w:top w:val="single" w:sz="4" w:space="0" w:color="auto"/>
              <w:left w:val="single" w:sz="4" w:space="0" w:color="auto"/>
              <w:bottom w:val="single" w:sz="4" w:space="0" w:color="auto"/>
              <w:right w:val="single" w:sz="4" w:space="0" w:color="auto"/>
            </w:tcBorders>
          </w:tcPr>
          <w:p w14:paraId="497BF7D6" w14:textId="69B39DB8" w:rsidR="00607595" w:rsidRPr="008C32B0" w:rsidRDefault="00607595" w:rsidP="00D34D51">
            <w:pPr>
              <w:jc w:val="center"/>
              <w:rPr>
                <w:rFonts w:ascii="Times New Roman" w:eastAsiaTheme="minorHAnsi" w:hAnsi="Times New Roman"/>
              </w:rPr>
            </w:pPr>
          </w:p>
        </w:tc>
        <w:tc>
          <w:tcPr>
            <w:tcW w:w="567" w:type="dxa"/>
            <w:tcBorders>
              <w:top w:val="single" w:sz="4" w:space="0" w:color="auto"/>
              <w:left w:val="single" w:sz="4" w:space="0" w:color="auto"/>
              <w:bottom w:val="single" w:sz="4" w:space="0" w:color="auto"/>
              <w:right w:val="single" w:sz="4" w:space="0" w:color="auto"/>
            </w:tcBorders>
          </w:tcPr>
          <w:p w14:paraId="33DFB4E5" w14:textId="77777777" w:rsidR="00607595" w:rsidRPr="008C32B0" w:rsidRDefault="00607595" w:rsidP="00D34D51">
            <w:pPr>
              <w:jc w:val="center"/>
              <w:rPr>
                <w:rFonts w:ascii="Times New Roman" w:eastAsiaTheme="minorHAnsi" w:hAnsi="Times New Roman"/>
              </w:rPr>
            </w:pPr>
          </w:p>
        </w:tc>
        <w:tc>
          <w:tcPr>
            <w:tcW w:w="567" w:type="dxa"/>
            <w:tcBorders>
              <w:top w:val="single" w:sz="4" w:space="0" w:color="auto"/>
              <w:left w:val="single" w:sz="4" w:space="0" w:color="auto"/>
              <w:bottom w:val="single" w:sz="4" w:space="0" w:color="auto"/>
              <w:right w:val="single" w:sz="4" w:space="0" w:color="auto"/>
            </w:tcBorders>
          </w:tcPr>
          <w:p w14:paraId="282B7B1A" w14:textId="77777777" w:rsidR="00607595" w:rsidRPr="008C32B0" w:rsidRDefault="00607595" w:rsidP="00D34D51">
            <w:pPr>
              <w:jc w:val="center"/>
              <w:rPr>
                <w:rFonts w:ascii="Times New Roman" w:eastAsiaTheme="minorHAnsi" w:hAnsi="Times New Roman"/>
              </w:rPr>
            </w:pPr>
          </w:p>
        </w:tc>
        <w:tc>
          <w:tcPr>
            <w:tcW w:w="992" w:type="dxa"/>
            <w:tcBorders>
              <w:top w:val="single" w:sz="4" w:space="0" w:color="auto"/>
              <w:left w:val="single" w:sz="4" w:space="0" w:color="auto"/>
              <w:bottom w:val="single" w:sz="4" w:space="0" w:color="auto"/>
              <w:right w:val="single" w:sz="4" w:space="0" w:color="auto"/>
            </w:tcBorders>
          </w:tcPr>
          <w:p w14:paraId="271E59FB" w14:textId="10215481" w:rsidR="00607595" w:rsidRPr="008C32B0" w:rsidRDefault="00607595" w:rsidP="00D34D51">
            <w:pPr>
              <w:jc w:val="center"/>
              <w:rPr>
                <w:rFonts w:ascii="Times New Roman" w:eastAsiaTheme="minorHAnsi" w:hAnsi="Times New Roman"/>
              </w:rPr>
            </w:pPr>
          </w:p>
        </w:tc>
        <w:tc>
          <w:tcPr>
            <w:tcW w:w="1134" w:type="dxa"/>
            <w:tcBorders>
              <w:top w:val="single" w:sz="4" w:space="0" w:color="auto"/>
              <w:left w:val="single" w:sz="4" w:space="0" w:color="auto"/>
              <w:bottom w:val="single" w:sz="4" w:space="0" w:color="auto"/>
              <w:right w:val="single" w:sz="4" w:space="0" w:color="auto"/>
            </w:tcBorders>
          </w:tcPr>
          <w:p w14:paraId="526EBB3D" w14:textId="2AE43711" w:rsidR="00607595" w:rsidRPr="008C32B0" w:rsidRDefault="00607595" w:rsidP="00D34D51">
            <w:pPr>
              <w:jc w:val="center"/>
              <w:rPr>
                <w:rFonts w:ascii="Times New Roman" w:eastAsiaTheme="minorHAnsi" w:hAnsi="Times New Roman"/>
              </w:rPr>
            </w:pPr>
          </w:p>
        </w:tc>
        <w:tc>
          <w:tcPr>
            <w:tcW w:w="567" w:type="dxa"/>
            <w:tcBorders>
              <w:top w:val="single" w:sz="4" w:space="0" w:color="auto"/>
              <w:left w:val="single" w:sz="4" w:space="0" w:color="auto"/>
              <w:bottom w:val="single" w:sz="4" w:space="0" w:color="auto"/>
              <w:right w:val="single" w:sz="4" w:space="0" w:color="auto"/>
            </w:tcBorders>
          </w:tcPr>
          <w:p w14:paraId="7D11F0D1" w14:textId="5B10B45D" w:rsidR="00607595" w:rsidRPr="008C32B0" w:rsidRDefault="00607595" w:rsidP="00D34D51">
            <w:pPr>
              <w:jc w:val="center"/>
              <w:rPr>
                <w:rFonts w:ascii="Times New Roman" w:eastAsiaTheme="minorHAnsi" w:hAnsi="Times New Roman"/>
              </w:rPr>
            </w:pPr>
          </w:p>
        </w:tc>
        <w:tc>
          <w:tcPr>
            <w:tcW w:w="567" w:type="dxa"/>
            <w:tcBorders>
              <w:top w:val="single" w:sz="4" w:space="0" w:color="auto"/>
              <w:left w:val="single" w:sz="4" w:space="0" w:color="auto"/>
              <w:bottom w:val="single" w:sz="4" w:space="0" w:color="auto"/>
              <w:right w:val="single" w:sz="4" w:space="0" w:color="auto"/>
            </w:tcBorders>
          </w:tcPr>
          <w:p w14:paraId="34508414" w14:textId="77777777" w:rsidR="00607595" w:rsidRPr="008C32B0" w:rsidRDefault="00607595" w:rsidP="00D34D51">
            <w:pPr>
              <w:jc w:val="center"/>
              <w:rPr>
                <w:rFonts w:ascii="Times New Roman" w:eastAsiaTheme="minorHAnsi" w:hAnsi="Times New Roman"/>
              </w:rPr>
            </w:pPr>
          </w:p>
        </w:tc>
        <w:tc>
          <w:tcPr>
            <w:tcW w:w="425" w:type="dxa"/>
            <w:gridSpan w:val="2"/>
            <w:tcBorders>
              <w:top w:val="single" w:sz="4" w:space="0" w:color="auto"/>
              <w:left w:val="single" w:sz="4" w:space="0" w:color="auto"/>
              <w:bottom w:val="single" w:sz="4" w:space="0" w:color="auto"/>
              <w:right w:val="single" w:sz="4" w:space="0" w:color="auto"/>
            </w:tcBorders>
          </w:tcPr>
          <w:p w14:paraId="0FE7BA60" w14:textId="77777777" w:rsidR="00607595" w:rsidRPr="008C32B0" w:rsidRDefault="00607595" w:rsidP="00D34D51">
            <w:pPr>
              <w:jc w:val="center"/>
              <w:rPr>
                <w:rFonts w:ascii="Times New Roman" w:eastAsiaTheme="minorHAnsi" w:hAnsi="Times New Roman"/>
              </w:rPr>
            </w:pPr>
          </w:p>
        </w:tc>
        <w:tc>
          <w:tcPr>
            <w:tcW w:w="1171" w:type="dxa"/>
            <w:tcBorders>
              <w:top w:val="single" w:sz="4" w:space="0" w:color="auto"/>
              <w:left w:val="single" w:sz="4" w:space="0" w:color="auto"/>
              <w:bottom w:val="single" w:sz="4" w:space="0" w:color="auto"/>
              <w:right w:val="single" w:sz="4" w:space="0" w:color="auto"/>
            </w:tcBorders>
          </w:tcPr>
          <w:p w14:paraId="47E5B6D0" w14:textId="77777777" w:rsidR="00607595" w:rsidRPr="008C32B0" w:rsidRDefault="00607595" w:rsidP="00D34D51">
            <w:pPr>
              <w:rPr>
                <w:rFonts w:ascii="Times New Roman" w:eastAsiaTheme="minorHAnsi" w:hAnsi="Times New Roman"/>
              </w:rPr>
            </w:pPr>
          </w:p>
        </w:tc>
        <w:tc>
          <w:tcPr>
            <w:tcW w:w="750" w:type="dxa"/>
            <w:tcBorders>
              <w:top w:val="single" w:sz="4" w:space="0" w:color="auto"/>
              <w:left w:val="single" w:sz="4" w:space="0" w:color="auto"/>
              <w:bottom w:val="single" w:sz="4" w:space="0" w:color="auto"/>
              <w:right w:val="single" w:sz="4" w:space="0" w:color="auto"/>
            </w:tcBorders>
          </w:tcPr>
          <w:p w14:paraId="52A31D68" w14:textId="77777777" w:rsidR="00607595" w:rsidRPr="008C32B0" w:rsidRDefault="00607595" w:rsidP="00D34D51">
            <w:pPr>
              <w:rPr>
                <w:rFonts w:ascii="Times New Roman" w:eastAsiaTheme="minorHAnsi" w:hAnsi="Times New Roman"/>
              </w:rPr>
            </w:pPr>
          </w:p>
        </w:tc>
        <w:tc>
          <w:tcPr>
            <w:tcW w:w="1056" w:type="dxa"/>
            <w:tcBorders>
              <w:top w:val="single" w:sz="4" w:space="0" w:color="auto"/>
              <w:left w:val="single" w:sz="4" w:space="0" w:color="auto"/>
              <w:bottom w:val="single" w:sz="4" w:space="0" w:color="auto"/>
              <w:right w:val="single" w:sz="4" w:space="0" w:color="auto"/>
            </w:tcBorders>
          </w:tcPr>
          <w:p w14:paraId="56AC026F" w14:textId="77777777" w:rsidR="00607595" w:rsidRPr="008C32B0" w:rsidRDefault="00607595" w:rsidP="00D34D51">
            <w:pPr>
              <w:rPr>
                <w:rFonts w:ascii="Times New Roman" w:eastAsiaTheme="minorHAnsi" w:hAnsi="Times New Roman"/>
              </w:rPr>
            </w:pPr>
          </w:p>
        </w:tc>
        <w:tc>
          <w:tcPr>
            <w:tcW w:w="1559" w:type="dxa"/>
            <w:tcBorders>
              <w:top w:val="single" w:sz="4" w:space="0" w:color="auto"/>
              <w:left w:val="single" w:sz="4" w:space="0" w:color="auto"/>
              <w:bottom w:val="single" w:sz="4" w:space="0" w:color="auto"/>
              <w:right w:val="single" w:sz="4" w:space="0" w:color="auto"/>
            </w:tcBorders>
          </w:tcPr>
          <w:p w14:paraId="1FE64C7F" w14:textId="77777777" w:rsidR="00607595" w:rsidRPr="008C32B0" w:rsidRDefault="00607595" w:rsidP="00D34D51">
            <w:pPr>
              <w:jc w:val="center"/>
              <w:rPr>
                <w:rFonts w:ascii="Times New Roman" w:eastAsiaTheme="minorHAnsi" w:hAnsi="Times New Roman"/>
              </w:rPr>
            </w:pPr>
            <w:r w:rsidRPr="008C32B0">
              <w:rPr>
                <w:rFonts w:ascii="Times New Roman" w:eastAsiaTheme="minorHAnsi" w:hAnsi="Times New Roman"/>
              </w:rPr>
              <w:t>100</w:t>
            </w:r>
          </w:p>
        </w:tc>
        <w:tc>
          <w:tcPr>
            <w:tcW w:w="1559" w:type="dxa"/>
            <w:tcBorders>
              <w:top w:val="single" w:sz="4" w:space="0" w:color="auto"/>
              <w:left w:val="single" w:sz="4" w:space="0" w:color="auto"/>
              <w:bottom w:val="single" w:sz="4" w:space="0" w:color="auto"/>
              <w:right w:val="single" w:sz="4" w:space="0" w:color="auto"/>
            </w:tcBorders>
          </w:tcPr>
          <w:p w14:paraId="61115464" w14:textId="77777777" w:rsidR="00607595" w:rsidRPr="008C32B0" w:rsidRDefault="00607595" w:rsidP="00D34D51">
            <w:pPr>
              <w:jc w:val="center"/>
              <w:rPr>
                <w:rFonts w:ascii="Times New Roman" w:eastAsiaTheme="minorHAnsi" w:hAnsi="Times New Roman"/>
              </w:rPr>
            </w:pPr>
            <w:r w:rsidRPr="008C32B0">
              <w:rPr>
                <w:rFonts w:ascii="Times New Roman" w:eastAsiaTheme="minorHAnsi" w:hAnsi="Times New Roman"/>
              </w:rPr>
              <w:t>100</w:t>
            </w:r>
          </w:p>
        </w:tc>
      </w:tr>
      <w:tr w:rsidR="00607595" w:rsidRPr="008C32B0" w14:paraId="1B029215" w14:textId="77777777" w:rsidTr="00607595">
        <w:tc>
          <w:tcPr>
            <w:tcW w:w="1560" w:type="dxa"/>
            <w:vMerge/>
            <w:tcBorders>
              <w:left w:val="single" w:sz="4" w:space="0" w:color="auto"/>
              <w:right w:val="single" w:sz="4" w:space="0" w:color="auto"/>
            </w:tcBorders>
            <w:vAlign w:val="center"/>
            <w:hideMark/>
          </w:tcPr>
          <w:p w14:paraId="437076D8" w14:textId="77777777" w:rsidR="00607595" w:rsidRPr="008C32B0" w:rsidRDefault="00607595" w:rsidP="00D34D51">
            <w:pPr>
              <w:rPr>
                <w:rFonts w:ascii="Times New Roman" w:eastAsiaTheme="minorHAnsi" w:hAnsi="Times New Roman"/>
              </w:rPr>
            </w:pPr>
          </w:p>
        </w:tc>
        <w:tc>
          <w:tcPr>
            <w:tcW w:w="851" w:type="dxa"/>
            <w:tcBorders>
              <w:top w:val="single" w:sz="4" w:space="0" w:color="auto"/>
              <w:left w:val="single" w:sz="4" w:space="0" w:color="auto"/>
              <w:bottom w:val="single" w:sz="4" w:space="0" w:color="auto"/>
              <w:right w:val="single" w:sz="4" w:space="0" w:color="auto"/>
            </w:tcBorders>
            <w:hideMark/>
          </w:tcPr>
          <w:p w14:paraId="4C8C2119" w14:textId="77777777" w:rsidR="00607595" w:rsidRPr="008C32B0" w:rsidRDefault="00607595" w:rsidP="00D34D51">
            <w:pPr>
              <w:rPr>
                <w:rFonts w:ascii="Times New Roman" w:eastAsiaTheme="minorHAnsi" w:hAnsi="Times New Roman"/>
              </w:rPr>
            </w:pPr>
            <w:r w:rsidRPr="008C32B0">
              <w:rPr>
                <w:rFonts w:ascii="Times New Roman" w:eastAsiaTheme="minorHAnsi" w:hAnsi="Times New Roman"/>
              </w:rPr>
              <w:t xml:space="preserve">5 </w:t>
            </w:r>
            <w:proofErr w:type="spellStart"/>
            <w:r w:rsidRPr="008C32B0">
              <w:rPr>
                <w:rFonts w:ascii="Times New Roman" w:eastAsiaTheme="minorHAnsi" w:hAnsi="Times New Roman"/>
              </w:rPr>
              <w:t>кл</w:t>
            </w:r>
            <w:proofErr w:type="spellEnd"/>
            <w:r w:rsidRPr="008C32B0">
              <w:rPr>
                <w:rFonts w:ascii="Times New Roman" w:eastAsiaTheme="minorHAnsi" w:hAnsi="Times New Roman"/>
              </w:rPr>
              <w:t>.</w:t>
            </w:r>
          </w:p>
        </w:tc>
        <w:tc>
          <w:tcPr>
            <w:tcW w:w="850" w:type="dxa"/>
            <w:tcBorders>
              <w:top w:val="single" w:sz="4" w:space="0" w:color="auto"/>
              <w:left w:val="single" w:sz="4" w:space="0" w:color="auto"/>
              <w:bottom w:val="single" w:sz="4" w:space="0" w:color="auto"/>
              <w:right w:val="single" w:sz="4" w:space="0" w:color="auto"/>
            </w:tcBorders>
          </w:tcPr>
          <w:p w14:paraId="36DE93C0" w14:textId="5A686307" w:rsidR="00607595" w:rsidRPr="008C32B0" w:rsidRDefault="001817F3" w:rsidP="00D34D51">
            <w:pPr>
              <w:jc w:val="center"/>
              <w:rPr>
                <w:rFonts w:ascii="Times New Roman" w:eastAsiaTheme="minorHAnsi" w:hAnsi="Times New Roman"/>
              </w:rPr>
            </w:pPr>
            <w:r>
              <w:rPr>
                <w:rFonts w:ascii="Times New Roman" w:eastAsiaTheme="minorHAnsi" w:hAnsi="Times New Roman"/>
              </w:rPr>
              <w:t>0</w:t>
            </w:r>
          </w:p>
        </w:tc>
        <w:tc>
          <w:tcPr>
            <w:tcW w:w="851" w:type="dxa"/>
            <w:tcBorders>
              <w:top w:val="single" w:sz="4" w:space="0" w:color="auto"/>
              <w:left w:val="single" w:sz="4" w:space="0" w:color="auto"/>
              <w:bottom w:val="single" w:sz="4" w:space="0" w:color="auto"/>
              <w:right w:val="single" w:sz="4" w:space="0" w:color="auto"/>
            </w:tcBorders>
          </w:tcPr>
          <w:p w14:paraId="13D6F429" w14:textId="26F1B194" w:rsidR="00607595" w:rsidRPr="008C32B0" w:rsidRDefault="00607595" w:rsidP="00D34D51">
            <w:pPr>
              <w:jc w:val="center"/>
              <w:rPr>
                <w:rFonts w:ascii="Times New Roman" w:eastAsiaTheme="minorHAnsi" w:hAnsi="Times New Roman"/>
              </w:rPr>
            </w:pPr>
          </w:p>
        </w:tc>
        <w:tc>
          <w:tcPr>
            <w:tcW w:w="567" w:type="dxa"/>
            <w:tcBorders>
              <w:top w:val="single" w:sz="4" w:space="0" w:color="auto"/>
              <w:left w:val="single" w:sz="4" w:space="0" w:color="auto"/>
              <w:bottom w:val="single" w:sz="4" w:space="0" w:color="auto"/>
              <w:right w:val="single" w:sz="4" w:space="0" w:color="auto"/>
            </w:tcBorders>
          </w:tcPr>
          <w:p w14:paraId="38618058" w14:textId="77777777" w:rsidR="00607595" w:rsidRPr="008C32B0" w:rsidRDefault="00607595" w:rsidP="00D34D51">
            <w:pPr>
              <w:jc w:val="center"/>
              <w:rPr>
                <w:rFonts w:ascii="Times New Roman" w:eastAsiaTheme="minorHAnsi" w:hAnsi="Times New Roman"/>
              </w:rPr>
            </w:pPr>
          </w:p>
        </w:tc>
        <w:tc>
          <w:tcPr>
            <w:tcW w:w="567" w:type="dxa"/>
            <w:tcBorders>
              <w:top w:val="single" w:sz="4" w:space="0" w:color="auto"/>
              <w:left w:val="single" w:sz="4" w:space="0" w:color="auto"/>
              <w:bottom w:val="single" w:sz="4" w:space="0" w:color="auto"/>
              <w:right w:val="single" w:sz="4" w:space="0" w:color="auto"/>
            </w:tcBorders>
          </w:tcPr>
          <w:p w14:paraId="0F857355" w14:textId="77777777" w:rsidR="00607595" w:rsidRPr="008C32B0" w:rsidRDefault="00607595" w:rsidP="00D34D51">
            <w:pPr>
              <w:jc w:val="center"/>
              <w:rPr>
                <w:rFonts w:ascii="Times New Roman" w:eastAsiaTheme="minorHAnsi" w:hAnsi="Times New Roman"/>
              </w:rPr>
            </w:pPr>
          </w:p>
        </w:tc>
        <w:tc>
          <w:tcPr>
            <w:tcW w:w="992" w:type="dxa"/>
            <w:tcBorders>
              <w:top w:val="single" w:sz="4" w:space="0" w:color="auto"/>
              <w:left w:val="single" w:sz="4" w:space="0" w:color="auto"/>
              <w:bottom w:val="single" w:sz="4" w:space="0" w:color="auto"/>
              <w:right w:val="single" w:sz="4" w:space="0" w:color="auto"/>
            </w:tcBorders>
          </w:tcPr>
          <w:p w14:paraId="0DA642AC" w14:textId="235FA2B5" w:rsidR="00607595" w:rsidRPr="008C32B0" w:rsidRDefault="00607595" w:rsidP="00D34D51">
            <w:pPr>
              <w:jc w:val="center"/>
              <w:rPr>
                <w:rFonts w:ascii="Times New Roman" w:eastAsiaTheme="minorHAnsi" w:hAnsi="Times New Roman"/>
              </w:rPr>
            </w:pPr>
          </w:p>
        </w:tc>
        <w:tc>
          <w:tcPr>
            <w:tcW w:w="1134" w:type="dxa"/>
            <w:tcBorders>
              <w:top w:val="single" w:sz="4" w:space="0" w:color="auto"/>
              <w:left w:val="single" w:sz="4" w:space="0" w:color="auto"/>
              <w:bottom w:val="single" w:sz="4" w:space="0" w:color="auto"/>
              <w:right w:val="single" w:sz="4" w:space="0" w:color="auto"/>
            </w:tcBorders>
          </w:tcPr>
          <w:p w14:paraId="3E587C34" w14:textId="6D103F77" w:rsidR="00607595" w:rsidRPr="008C32B0" w:rsidRDefault="00607595" w:rsidP="00D34D51">
            <w:pPr>
              <w:jc w:val="center"/>
              <w:rPr>
                <w:rFonts w:ascii="Times New Roman" w:eastAsiaTheme="minorHAnsi" w:hAnsi="Times New Roman"/>
              </w:rPr>
            </w:pPr>
          </w:p>
        </w:tc>
        <w:tc>
          <w:tcPr>
            <w:tcW w:w="567" w:type="dxa"/>
            <w:tcBorders>
              <w:top w:val="single" w:sz="4" w:space="0" w:color="auto"/>
              <w:left w:val="single" w:sz="4" w:space="0" w:color="auto"/>
              <w:bottom w:val="single" w:sz="4" w:space="0" w:color="auto"/>
              <w:right w:val="single" w:sz="4" w:space="0" w:color="auto"/>
            </w:tcBorders>
          </w:tcPr>
          <w:p w14:paraId="63A1A7D0" w14:textId="71ABF62E" w:rsidR="00607595" w:rsidRPr="008C32B0" w:rsidRDefault="00607595" w:rsidP="00D34D51">
            <w:pPr>
              <w:jc w:val="center"/>
              <w:rPr>
                <w:rFonts w:ascii="Times New Roman" w:eastAsiaTheme="minorHAnsi" w:hAnsi="Times New Roman"/>
              </w:rPr>
            </w:pPr>
          </w:p>
        </w:tc>
        <w:tc>
          <w:tcPr>
            <w:tcW w:w="567" w:type="dxa"/>
            <w:tcBorders>
              <w:top w:val="single" w:sz="4" w:space="0" w:color="auto"/>
              <w:left w:val="single" w:sz="4" w:space="0" w:color="auto"/>
              <w:bottom w:val="single" w:sz="4" w:space="0" w:color="auto"/>
              <w:right w:val="single" w:sz="4" w:space="0" w:color="auto"/>
            </w:tcBorders>
          </w:tcPr>
          <w:p w14:paraId="4BAFB6FF" w14:textId="77777777" w:rsidR="00607595" w:rsidRPr="008C32B0" w:rsidRDefault="00607595" w:rsidP="00D34D51">
            <w:pPr>
              <w:jc w:val="center"/>
              <w:rPr>
                <w:rFonts w:ascii="Times New Roman" w:eastAsiaTheme="minorHAnsi" w:hAnsi="Times New Roman"/>
              </w:rPr>
            </w:pPr>
          </w:p>
        </w:tc>
        <w:tc>
          <w:tcPr>
            <w:tcW w:w="425" w:type="dxa"/>
            <w:gridSpan w:val="2"/>
            <w:tcBorders>
              <w:top w:val="single" w:sz="4" w:space="0" w:color="auto"/>
              <w:left w:val="single" w:sz="4" w:space="0" w:color="auto"/>
              <w:bottom w:val="single" w:sz="4" w:space="0" w:color="auto"/>
              <w:right w:val="single" w:sz="4" w:space="0" w:color="auto"/>
            </w:tcBorders>
          </w:tcPr>
          <w:p w14:paraId="2F0C25B6" w14:textId="77777777" w:rsidR="00607595" w:rsidRPr="008C32B0" w:rsidRDefault="00607595" w:rsidP="00D34D51">
            <w:pPr>
              <w:jc w:val="center"/>
              <w:rPr>
                <w:rFonts w:ascii="Times New Roman" w:eastAsiaTheme="minorHAnsi" w:hAnsi="Times New Roman"/>
              </w:rPr>
            </w:pPr>
          </w:p>
        </w:tc>
        <w:tc>
          <w:tcPr>
            <w:tcW w:w="1171" w:type="dxa"/>
            <w:tcBorders>
              <w:top w:val="single" w:sz="4" w:space="0" w:color="auto"/>
              <w:left w:val="single" w:sz="4" w:space="0" w:color="auto"/>
              <w:bottom w:val="single" w:sz="4" w:space="0" w:color="auto"/>
              <w:right w:val="single" w:sz="4" w:space="0" w:color="auto"/>
            </w:tcBorders>
          </w:tcPr>
          <w:p w14:paraId="000F7F21" w14:textId="77777777" w:rsidR="00607595" w:rsidRPr="008C32B0" w:rsidRDefault="00607595" w:rsidP="00D34D51">
            <w:pPr>
              <w:rPr>
                <w:rFonts w:ascii="Times New Roman" w:eastAsiaTheme="minorHAnsi" w:hAnsi="Times New Roman"/>
              </w:rPr>
            </w:pPr>
          </w:p>
        </w:tc>
        <w:tc>
          <w:tcPr>
            <w:tcW w:w="750" w:type="dxa"/>
            <w:tcBorders>
              <w:top w:val="single" w:sz="4" w:space="0" w:color="auto"/>
              <w:left w:val="single" w:sz="4" w:space="0" w:color="auto"/>
              <w:bottom w:val="single" w:sz="4" w:space="0" w:color="auto"/>
              <w:right w:val="single" w:sz="4" w:space="0" w:color="auto"/>
            </w:tcBorders>
          </w:tcPr>
          <w:p w14:paraId="6D8CB774" w14:textId="77777777" w:rsidR="00607595" w:rsidRPr="008C32B0" w:rsidRDefault="00607595" w:rsidP="00D34D51">
            <w:pPr>
              <w:rPr>
                <w:rFonts w:ascii="Times New Roman" w:eastAsiaTheme="minorHAnsi" w:hAnsi="Times New Roman"/>
              </w:rPr>
            </w:pPr>
          </w:p>
        </w:tc>
        <w:tc>
          <w:tcPr>
            <w:tcW w:w="1056" w:type="dxa"/>
            <w:tcBorders>
              <w:top w:val="single" w:sz="4" w:space="0" w:color="auto"/>
              <w:left w:val="single" w:sz="4" w:space="0" w:color="auto"/>
              <w:bottom w:val="single" w:sz="4" w:space="0" w:color="auto"/>
              <w:right w:val="single" w:sz="4" w:space="0" w:color="auto"/>
            </w:tcBorders>
          </w:tcPr>
          <w:p w14:paraId="4A66CC43" w14:textId="77777777" w:rsidR="00607595" w:rsidRPr="008C32B0" w:rsidRDefault="00607595" w:rsidP="00D34D51">
            <w:pPr>
              <w:rPr>
                <w:rFonts w:ascii="Times New Roman" w:eastAsiaTheme="minorHAnsi" w:hAnsi="Times New Roman"/>
              </w:rPr>
            </w:pPr>
          </w:p>
        </w:tc>
        <w:tc>
          <w:tcPr>
            <w:tcW w:w="1559" w:type="dxa"/>
            <w:tcBorders>
              <w:top w:val="single" w:sz="4" w:space="0" w:color="auto"/>
              <w:left w:val="single" w:sz="4" w:space="0" w:color="auto"/>
              <w:bottom w:val="single" w:sz="4" w:space="0" w:color="auto"/>
              <w:right w:val="single" w:sz="4" w:space="0" w:color="auto"/>
            </w:tcBorders>
          </w:tcPr>
          <w:p w14:paraId="64B6F5D6" w14:textId="77777777" w:rsidR="00607595" w:rsidRPr="008C32B0" w:rsidRDefault="00607595" w:rsidP="00D34D51">
            <w:pPr>
              <w:jc w:val="center"/>
              <w:rPr>
                <w:rFonts w:ascii="Times New Roman" w:eastAsiaTheme="minorHAnsi" w:hAnsi="Times New Roman"/>
              </w:rPr>
            </w:pPr>
          </w:p>
        </w:tc>
        <w:tc>
          <w:tcPr>
            <w:tcW w:w="1559" w:type="dxa"/>
            <w:tcBorders>
              <w:top w:val="single" w:sz="4" w:space="0" w:color="auto"/>
              <w:left w:val="single" w:sz="4" w:space="0" w:color="auto"/>
              <w:bottom w:val="single" w:sz="4" w:space="0" w:color="auto"/>
              <w:right w:val="single" w:sz="4" w:space="0" w:color="auto"/>
            </w:tcBorders>
          </w:tcPr>
          <w:p w14:paraId="5A02083A" w14:textId="77777777" w:rsidR="00607595" w:rsidRPr="008C32B0" w:rsidRDefault="00607595" w:rsidP="00D34D51">
            <w:pPr>
              <w:jc w:val="center"/>
              <w:rPr>
                <w:rFonts w:ascii="Times New Roman" w:eastAsiaTheme="minorHAnsi" w:hAnsi="Times New Roman"/>
              </w:rPr>
            </w:pPr>
          </w:p>
        </w:tc>
      </w:tr>
      <w:tr w:rsidR="00607595" w:rsidRPr="008C32B0" w14:paraId="2BC99511" w14:textId="77777777" w:rsidTr="00607595">
        <w:tc>
          <w:tcPr>
            <w:tcW w:w="1560" w:type="dxa"/>
            <w:vMerge/>
            <w:tcBorders>
              <w:left w:val="single" w:sz="4" w:space="0" w:color="auto"/>
              <w:right w:val="single" w:sz="4" w:space="0" w:color="auto"/>
            </w:tcBorders>
            <w:vAlign w:val="center"/>
            <w:hideMark/>
          </w:tcPr>
          <w:p w14:paraId="4CAAF084" w14:textId="77777777" w:rsidR="00607595" w:rsidRPr="008C32B0" w:rsidRDefault="00607595" w:rsidP="00D34D51">
            <w:pPr>
              <w:rPr>
                <w:rFonts w:ascii="Times New Roman" w:eastAsiaTheme="minorHAnsi" w:hAnsi="Times New Roman"/>
              </w:rPr>
            </w:pPr>
          </w:p>
        </w:tc>
        <w:tc>
          <w:tcPr>
            <w:tcW w:w="851" w:type="dxa"/>
            <w:tcBorders>
              <w:top w:val="single" w:sz="4" w:space="0" w:color="auto"/>
              <w:left w:val="single" w:sz="4" w:space="0" w:color="auto"/>
              <w:bottom w:val="single" w:sz="4" w:space="0" w:color="auto"/>
              <w:right w:val="single" w:sz="4" w:space="0" w:color="auto"/>
            </w:tcBorders>
            <w:hideMark/>
          </w:tcPr>
          <w:p w14:paraId="54D9DD55" w14:textId="77777777" w:rsidR="00607595" w:rsidRPr="008C32B0" w:rsidRDefault="00607595" w:rsidP="00D34D51">
            <w:pPr>
              <w:rPr>
                <w:rFonts w:ascii="Times New Roman" w:eastAsiaTheme="minorHAnsi" w:hAnsi="Times New Roman"/>
              </w:rPr>
            </w:pPr>
            <w:r w:rsidRPr="008C32B0">
              <w:rPr>
                <w:rFonts w:ascii="Times New Roman" w:eastAsiaTheme="minorHAnsi" w:hAnsi="Times New Roman"/>
              </w:rPr>
              <w:t xml:space="preserve">6 </w:t>
            </w:r>
            <w:proofErr w:type="spellStart"/>
            <w:r w:rsidRPr="008C32B0">
              <w:rPr>
                <w:rFonts w:ascii="Times New Roman" w:eastAsiaTheme="minorHAnsi" w:hAnsi="Times New Roman"/>
              </w:rPr>
              <w:t>кл</w:t>
            </w:r>
            <w:proofErr w:type="spellEnd"/>
            <w:r w:rsidRPr="008C32B0">
              <w:rPr>
                <w:rFonts w:ascii="Times New Roman" w:eastAsiaTheme="minorHAnsi" w:hAnsi="Times New Roman"/>
              </w:rPr>
              <w:t>.</w:t>
            </w:r>
          </w:p>
        </w:tc>
        <w:tc>
          <w:tcPr>
            <w:tcW w:w="850" w:type="dxa"/>
            <w:tcBorders>
              <w:top w:val="single" w:sz="4" w:space="0" w:color="auto"/>
              <w:left w:val="single" w:sz="4" w:space="0" w:color="auto"/>
              <w:bottom w:val="single" w:sz="4" w:space="0" w:color="auto"/>
              <w:right w:val="single" w:sz="4" w:space="0" w:color="auto"/>
            </w:tcBorders>
          </w:tcPr>
          <w:p w14:paraId="450CD680" w14:textId="4DCEB03C" w:rsidR="00607595" w:rsidRPr="008C32B0" w:rsidRDefault="007A44E0" w:rsidP="00D34D51">
            <w:pPr>
              <w:jc w:val="center"/>
              <w:rPr>
                <w:rFonts w:ascii="Times New Roman" w:eastAsiaTheme="minorHAnsi" w:hAnsi="Times New Roman"/>
              </w:rPr>
            </w:pPr>
            <w:r>
              <w:rPr>
                <w:rFonts w:ascii="Times New Roman" w:eastAsiaTheme="minorHAnsi" w:hAnsi="Times New Roman"/>
              </w:rPr>
              <w:t>1</w:t>
            </w:r>
          </w:p>
        </w:tc>
        <w:tc>
          <w:tcPr>
            <w:tcW w:w="851" w:type="dxa"/>
            <w:tcBorders>
              <w:top w:val="single" w:sz="4" w:space="0" w:color="auto"/>
              <w:left w:val="single" w:sz="4" w:space="0" w:color="auto"/>
              <w:bottom w:val="single" w:sz="4" w:space="0" w:color="auto"/>
              <w:right w:val="single" w:sz="4" w:space="0" w:color="auto"/>
            </w:tcBorders>
          </w:tcPr>
          <w:p w14:paraId="188DD76D" w14:textId="73E7B20C" w:rsidR="00607595" w:rsidRPr="008C32B0" w:rsidRDefault="004E4A36" w:rsidP="00D34D51">
            <w:pPr>
              <w:jc w:val="center"/>
              <w:rPr>
                <w:rFonts w:ascii="Times New Roman" w:eastAsiaTheme="minorHAnsi" w:hAnsi="Times New Roman"/>
              </w:rPr>
            </w:pPr>
            <w:r>
              <w:rPr>
                <w:rFonts w:ascii="Times New Roman" w:eastAsiaTheme="minorHAnsi" w:hAnsi="Times New Roman"/>
              </w:rPr>
              <w:t>1</w:t>
            </w:r>
          </w:p>
        </w:tc>
        <w:tc>
          <w:tcPr>
            <w:tcW w:w="567" w:type="dxa"/>
            <w:tcBorders>
              <w:top w:val="single" w:sz="4" w:space="0" w:color="auto"/>
              <w:left w:val="single" w:sz="4" w:space="0" w:color="auto"/>
              <w:bottom w:val="single" w:sz="4" w:space="0" w:color="auto"/>
              <w:right w:val="single" w:sz="4" w:space="0" w:color="auto"/>
            </w:tcBorders>
          </w:tcPr>
          <w:p w14:paraId="148E2BCB" w14:textId="77777777" w:rsidR="00607595" w:rsidRPr="008C32B0" w:rsidRDefault="00607595" w:rsidP="00D34D51">
            <w:pPr>
              <w:jc w:val="center"/>
              <w:rPr>
                <w:rFonts w:ascii="Times New Roman" w:eastAsiaTheme="minorHAnsi" w:hAnsi="Times New Roman"/>
              </w:rPr>
            </w:pPr>
          </w:p>
        </w:tc>
        <w:tc>
          <w:tcPr>
            <w:tcW w:w="567" w:type="dxa"/>
            <w:tcBorders>
              <w:top w:val="single" w:sz="4" w:space="0" w:color="auto"/>
              <w:left w:val="single" w:sz="4" w:space="0" w:color="auto"/>
              <w:bottom w:val="single" w:sz="4" w:space="0" w:color="auto"/>
              <w:right w:val="single" w:sz="4" w:space="0" w:color="auto"/>
            </w:tcBorders>
          </w:tcPr>
          <w:p w14:paraId="2D32D141" w14:textId="77777777" w:rsidR="00607595" w:rsidRPr="008C32B0" w:rsidRDefault="00607595" w:rsidP="00D34D51">
            <w:pPr>
              <w:jc w:val="center"/>
              <w:rPr>
                <w:rFonts w:ascii="Times New Roman" w:eastAsiaTheme="minorHAnsi" w:hAnsi="Times New Roman"/>
              </w:rPr>
            </w:pPr>
          </w:p>
        </w:tc>
        <w:tc>
          <w:tcPr>
            <w:tcW w:w="992" w:type="dxa"/>
            <w:tcBorders>
              <w:top w:val="single" w:sz="4" w:space="0" w:color="auto"/>
              <w:left w:val="single" w:sz="4" w:space="0" w:color="auto"/>
              <w:bottom w:val="single" w:sz="4" w:space="0" w:color="auto"/>
              <w:right w:val="single" w:sz="4" w:space="0" w:color="auto"/>
            </w:tcBorders>
          </w:tcPr>
          <w:p w14:paraId="11928189" w14:textId="6AB3151C" w:rsidR="00607595" w:rsidRPr="008C32B0" w:rsidRDefault="007A44E0" w:rsidP="00D34D51">
            <w:pPr>
              <w:jc w:val="center"/>
              <w:rPr>
                <w:rFonts w:ascii="Times New Roman" w:eastAsiaTheme="minorHAnsi" w:hAnsi="Times New Roman"/>
              </w:rPr>
            </w:pPr>
            <w:r>
              <w:rPr>
                <w:rFonts w:ascii="Times New Roman" w:eastAsiaTheme="minorHAnsi" w:hAnsi="Times New Roman"/>
              </w:rPr>
              <w:t>100</w:t>
            </w:r>
          </w:p>
        </w:tc>
        <w:tc>
          <w:tcPr>
            <w:tcW w:w="1134" w:type="dxa"/>
            <w:tcBorders>
              <w:top w:val="single" w:sz="4" w:space="0" w:color="auto"/>
              <w:left w:val="single" w:sz="4" w:space="0" w:color="auto"/>
              <w:bottom w:val="single" w:sz="4" w:space="0" w:color="auto"/>
              <w:right w:val="single" w:sz="4" w:space="0" w:color="auto"/>
            </w:tcBorders>
          </w:tcPr>
          <w:p w14:paraId="3C800CDB" w14:textId="21BB4B66" w:rsidR="00607595" w:rsidRPr="008C32B0" w:rsidRDefault="004E4A36" w:rsidP="00D34D51">
            <w:pPr>
              <w:jc w:val="center"/>
              <w:rPr>
                <w:rFonts w:ascii="Times New Roman" w:eastAsiaTheme="minorHAnsi" w:hAnsi="Times New Roman"/>
              </w:rPr>
            </w:pPr>
            <w:r>
              <w:rPr>
                <w:rFonts w:ascii="Times New Roman" w:eastAsiaTheme="minorHAnsi" w:hAnsi="Times New Roman"/>
              </w:rPr>
              <w:t>1</w:t>
            </w:r>
            <w:r w:rsidR="007A44E0">
              <w:rPr>
                <w:rFonts w:ascii="Times New Roman" w:eastAsiaTheme="minorHAnsi" w:hAnsi="Times New Roman"/>
              </w:rPr>
              <w:t>0</w:t>
            </w:r>
            <w:r w:rsidR="00110AC5">
              <w:rPr>
                <w:rFonts w:ascii="Times New Roman" w:eastAsiaTheme="minorHAnsi" w:hAnsi="Times New Roman"/>
              </w:rPr>
              <w:t>0</w:t>
            </w:r>
          </w:p>
        </w:tc>
        <w:tc>
          <w:tcPr>
            <w:tcW w:w="567" w:type="dxa"/>
            <w:tcBorders>
              <w:top w:val="single" w:sz="4" w:space="0" w:color="auto"/>
              <w:left w:val="single" w:sz="4" w:space="0" w:color="auto"/>
              <w:bottom w:val="single" w:sz="4" w:space="0" w:color="auto"/>
              <w:right w:val="single" w:sz="4" w:space="0" w:color="auto"/>
            </w:tcBorders>
          </w:tcPr>
          <w:p w14:paraId="177A0E38" w14:textId="3D90AAB8" w:rsidR="00607595" w:rsidRPr="008C32B0" w:rsidRDefault="004E4A36" w:rsidP="00D34D51">
            <w:pPr>
              <w:jc w:val="center"/>
              <w:rPr>
                <w:rFonts w:ascii="Times New Roman" w:eastAsiaTheme="minorHAnsi" w:hAnsi="Times New Roman"/>
              </w:rPr>
            </w:pPr>
            <w:r>
              <w:rPr>
                <w:rFonts w:ascii="Times New Roman" w:eastAsiaTheme="minorHAnsi" w:hAnsi="Times New Roman"/>
              </w:rPr>
              <w:t>1</w:t>
            </w:r>
          </w:p>
        </w:tc>
        <w:tc>
          <w:tcPr>
            <w:tcW w:w="567" w:type="dxa"/>
            <w:tcBorders>
              <w:top w:val="single" w:sz="4" w:space="0" w:color="auto"/>
              <w:left w:val="single" w:sz="4" w:space="0" w:color="auto"/>
              <w:bottom w:val="single" w:sz="4" w:space="0" w:color="auto"/>
              <w:right w:val="single" w:sz="4" w:space="0" w:color="auto"/>
            </w:tcBorders>
          </w:tcPr>
          <w:p w14:paraId="408039F5" w14:textId="77777777" w:rsidR="00607595" w:rsidRPr="008C32B0" w:rsidRDefault="00607595" w:rsidP="00D34D51">
            <w:pPr>
              <w:jc w:val="center"/>
              <w:rPr>
                <w:rFonts w:ascii="Times New Roman" w:eastAsiaTheme="minorHAnsi" w:hAnsi="Times New Roman"/>
              </w:rPr>
            </w:pPr>
          </w:p>
        </w:tc>
        <w:tc>
          <w:tcPr>
            <w:tcW w:w="425" w:type="dxa"/>
            <w:gridSpan w:val="2"/>
            <w:tcBorders>
              <w:top w:val="single" w:sz="4" w:space="0" w:color="auto"/>
              <w:left w:val="single" w:sz="4" w:space="0" w:color="auto"/>
              <w:bottom w:val="single" w:sz="4" w:space="0" w:color="auto"/>
              <w:right w:val="single" w:sz="4" w:space="0" w:color="auto"/>
            </w:tcBorders>
          </w:tcPr>
          <w:p w14:paraId="123C4E03" w14:textId="77777777" w:rsidR="00607595" w:rsidRPr="008C32B0" w:rsidRDefault="00607595" w:rsidP="00D34D51">
            <w:pPr>
              <w:jc w:val="center"/>
              <w:rPr>
                <w:rFonts w:ascii="Times New Roman" w:eastAsiaTheme="minorHAnsi" w:hAnsi="Times New Roman"/>
              </w:rPr>
            </w:pPr>
          </w:p>
        </w:tc>
        <w:tc>
          <w:tcPr>
            <w:tcW w:w="1171" w:type="dxa"/>
            <w:tcBorders>
              <w:top w:val="single" w:sz="4" w:space="0" w:color="auto"/>
              <w:left w:val="single" w:sz="4" w:space="0" w:color="auto"/>
              <w:bottom w:val="single" w:sz="4" w:space="0" w:color="auto"/>
              <w:right w:val="single" w:sz="4" w:space="0" w:color="auto"/>
            </w:tcBorders>
          </w:tcPr>
          <w:p w14:paraId="2E89930C" w14:textId="77777777" w:rsidR="00607595" w:rsidRPr="008C32B0" w:rsidRDefault="00607595" w:rsidP="00D34D51">
            <w:pPr>
              <w:rPr>
                <w:rFonts w:ascii="Times New Roman" w:eastAsiaTheme="minorHAnsi" w:hAnsi="Times New Roman"/>
              </w:rPr>
            </w:pPr>
          </w:p>
        </w:tc>
        <w:tc>
          <w:tcPr>
            <w:tcW w:w="750" w:type="dxa"/>
            <w:tcBorders>
              <w:top w:val="single" w:sz="4" w:space="0" w:color="auto"/>
              <w:left w:val="single" w:sz="4" w:space="0" w:color="auto"/>
              <w:bottom w:val="single" w:sz="4" w:space="0" w:color="auto"/>
              <w:right w:val="single" w:sz="4" w:space="0" w:color="auto"/>
            </w:tcBorders>
          </w:tcPr>
          <w:p w14:paraId="6EDAF18C" w14:textId="2A9B7A2C" w:rsidR="00607595" w:rsidRPr="008C32B0" w:rsidRDefault="00607595" w:rsidP="00D34D51">
            <w:pPr>
              <w:rPr>
                <w:rFonts w:ascii="Times New Roman" w:eastAsiaTheme="minorHAnsi" w:hAnsi="Times New Roman"/>
              </w:rPr>
            </w:pPr>
          </w:p>
        </w:tc>
        <w:tc>
          <w:tcPr>
            <w:tcW w:w="1056" w:type="dxa"/>
            <w:tcBorders>
              <w:top w:val="single" w:sz="4" w:space="0" w:color="auto"/>
              <w:left w:val="single" w:sz="4" w:space="0" w:color="auto"/>
              <w:bottom w:val="single" w:sz="4" w:space="0" w:color="auto"/>
              <w:right w:val="single" w:sz="4" w:space="0" w:color="auto"/>
            </w:tcBorders>
          </w:tcPr>
          <w:p w14:paraId="60717EEB" w14:textId="4035D02E" w:rsidR="00607595" w:rsidRPr="008C32B0" w:rsidRDefault="00607595" w:rsidP="00D34D51">
            <w:pPr>
              <w:rPr>
                <w:rFonts w:ascii="Times New Roman" w:eastAsiaTheme="minorHAnsi" w:hAnsi="Times New Roman"/>
              </w:rPr>
            </w:pPr>
          </w:p>
        </w:tc>
        <w:tc>
          <w:tcPr>
            <w:tcW w:w="1559" w:type="dxa"/>
            <w:tcBorders>
              <w:top w:val="single" w:sz="4" w:space="0" w:color="auto"/>
              <w:left w:val="single" w:sz="4" w:space="0" w:color="auto"/>
              <w:bottom w:val="single" w:sz="4" w:space="0" w:color="auto"/>
              <w:right w:val="single" w:sz="4" w:space="0" w:color="auto"/>
            </w:tcBorders>
          </w:tcPr>
          <w:p w14:paraId="7D1EEF55" w14:textId="77777777" w:rsidR="00607595" w:rsidRPr="008C32B0" w:rsidRDefault="00607595" w:rsidP="00D34D51">
            <w:pPr>
              <w:jc w:val="center"/>
              <w:rPr>
                <w:rFonts w:ascii="Times New Roman" w:eastAsiaTheme="minorHAnsi" w:hAnsi="Times New Roman"/>
              </w:rPr>
            </w:pPr>
            <w:r w:rsidRPr="008C32B0">
              <w:rPr>
                <w:rFonts w:ascii="Times New Roman" w:eastAsiaTheme="minorHAnsi" w:hAnsi="Times New Roman"/>
              </w:rPr>
              <w:t>100</w:t>
            </w:r>
          </w:p>
        </w:tc>
        <w:tc>
          <w:tcPr>
            <w:tcW w:w="1559" w:type="dxa"/>
            <w:tcBorders>
              <w:top w:val="single" w:sz="4" w:space="0" w:color="auto"/>
              <w:left w:val="single" w:sz="4" w:space="0" w:color="auto"/>
              <w:bottom w:val="single" w:sz="4" w:space="0" w:color="auto"/>
              <w:right w:val="single" w:sz="4" w:space="0" w:color="auto"/>
            </w:tcBorders>
          </w:tcPr>
          <w:p w14:paraId="26D09AA6" w14:textId="77777777" w:rsidR="00607595" w:rsidRPr="008C32B0" w:rsidRDefault="00607595" w:rsidP="00D34D51">
            <w:pPr>
              <w:jc w:val="center"/>
              <w:rPr>
                <w:rFonts w:ascii="Times New Roman" w:eastAsiaTheme="minorHAnsi" w:hAnsi="Times New Roman"/>
              </w:rPr>
            </w:pPr>
            <w:r w:rsidRPr="008C32B0">
              <w:rPr>
                <w:rFonts w:ascii="Times New Roman" w:eastAsiaTheme="minorHAnsi" w:hAnsi="Times New Roman"/>
              </w:rPr>
              <w:t>100</w:t>
            </w:r>
          </w:p>
        </w:tc>
      </w:tr>
      <w:tr w:rsidR="00607595" w:rsidRPr="008C32B0" w14:paraId="0B389504" w14:textId="77777777" w:rsidTr="00607595">
        <w:trPr>
          <w:trHeight w:val="213"/>
        </w:trPr>
        <w:tc>
          <w:tcPr>
            <w:tcW w:w="1560" w:type="dxa"/>
            <w:vMerge/>
            <w:tcBorders>
              <w:left w:val="single" w:sz="4" w:space="0" w:color="auto"/>
              <w:right w:val="single" w:sz="4" w:space="0" w:color="auto"/>
            </w:tcBorders>
            <w:vAlign w:val="center"/>
          </w:tcPr>
          <w:p w14:paraId="6F6880F1" w14:textId="77777777" w:rsidR="00607595" w:rsidRPr="008C32B0" w:rsidRDefault="00607595" w:rsidP="00D34D51">
            <w:pPr>
              <w:rPr>
                <w:rFonts w:ascii="Times New Roman" w:eastAsiaTheme="minorHAnsi" w:hAnsi="Times New Roman"/>
              </w:rPr>
            </w:pPr>
          </w:p>
        </w:tc>
        <w:tc>
          <w:tcPr>
            <w:tcW w:w="851" w:type="dxa"/>
            <w:vMerge w:val="restart"/>
            <w:tcBorders>
              <w:top w:val="single" w:sz="4" w:space="0" w:color="auto"/>
              <w:left w:val="single" w:sz="4" w:space="0" w:color="auto"/>
              <w:right w:val="single" w:sz="4" w:space="0" w:color="auto"/>
            </w:tcBorders>
          </w:tcPr>
          <w:p w14:paraId="1727A09A" w14:textId="2E802951" w:rsidR="00607595" w:rsidRPr="008C32B0" w:rsidRDefault="00110AC5" w:rsidP="00D34D51">
            <w:pPr>
              <w:rPr>
                <w:rFonts w:ascii="Times New Roman" w:eastAsiaTheme="minorHAnsi" w:hAnsi="Times New Roman"/>
              </w:rPr>
            </w:pPr>
            <w:r>
              <w:rPr>
                <w:rFonts w:ascii="Times New Roman" w:eastAsiaTheme="minorHAnsi" w:hAnsi="Times New Roman"/>
              </w:rPr>
              <w:t>7</w:t>
            </w:r>
            <w:r w:rsidR="00607595" w:rsidRPr="008C32B0">
              <w:rPr>
                <w:rFonts w:ascii="Times New Roman" w:eastAsiaTheme="minorHAnsi" w:hAnsi="Times New Roman"/>
              </w:rPr>
              <w:t xml:space="preserve"> </w:t>
            </w:r>
            <w:proofErr w:type="spellStart"/>
            <w:r w:rsidR="00607595" w:rsidRPr="008C32B0">
              <w:rPr>
                <w:rFonts w:ascii="Times New Roman" w:eastAsiaTheme="minorHAnsi" w:hAnsi="Times New Roman"/>
              </w:rPr>
              <w:t>кл</w:t>
            </w:r>
            <w:proofErr w:type="spellEnd"/>
            <w:r w:rsidR="00607595" w:rsidRPr="008C32B0">
              <w:rPr>
                <w:rFonts w:ascii="Times New Roman" w:eastAsiaTheme="minorHAnsi" w:hAnsi="Times New Roman"/>
              </w:rPr>
              <w:t>.</w:t>
            </w:r>
          </w:p>
        </w:tc>
        <w:tc>
          <w:tcPr>
            <w:tcW w:w="850" w:type="dxa"/>
            <w:vMerge w:val="restart"/>
            <w:tcBorders>
              <w:top w:val="single" w:sz="4" w:space="0" w:color="auto"/>
              <w:left w:val="single" w:sz="4" w:space="0" w:color="auto"/>
              <w:right w:val="single" w:sz="4" w:space="0" w:color="auto"/>
            </w:tcBorders>
          </w:tcPr>
          <w:p w14:paraId="664901F2" w14:textId="77777777" w:rsidR="00607595" w:rsidRPr="008C32B0" w:rsidRDefault="008E20F9" w:rsidP="00D34D51">
            <w:pPr>
              <w:jc w:val="center"/>
              <w:rPr>
                <w:rFonts w:ascii="Times New Roman" w:eastAsiaTheme="minorHAnsi" w:hAnsi="Times New Roman"/>
              </w:rPr>
            </w:pPr>
            <w:r>
              <w:rPr>
                <w:rFonts w:ascii="Times New Roman" w:eastAsiaTheme="minorHAnsi" w:hAnsi="Times New Roman"/>
              </w:rPr>
              <w:t>1</w:t>
            </w:r>
          </w:p>
        </w:tc>
        <w:tc>
          <w:tcPr>
            <w:tcW w:w="851" w:type="dxa"/>
            <w:vMerge w:val="restart"/>
            <w:tcBorders>
              <w:top w:val="single" w:sz="4" w:space="0" w:color="auto"/>
              <w:left w:val="single" w:sz="4" w:space="0" w:color="auto"/>
              <w:right w:val="single" w:sz="4" w:space="0" w:color="auto"/>
            </w:tcBorders>
          </w:tcPr>
          <w:p w14:paraId="19DC7E21" w14:textId="77777777" w:rsidR="00607595" w:rsidRPr="008C32B0" w:rsidRDefault="008E20F9" w:rsidP="00D34D51">
            <w:pPr>
              <w:jc w:val="center"/>
              <w:rPr>
                <w:rFonts w:ascii="Times New Roman" w:eastAsiaTheme="minorHAnsi" w:hAnsi="Times New Roman"/>
              </w:rPr>
            </w:pPr>
            <w:r>
              <w:rPr>
                <w:rFonts w:ascii="Times New Roman" w:eastAsiaTheme="minorHAnsi" w:hAnsi="Times New Roman"/>
              </w:rPr>
              <w:t>1</w:t>
            </w:r>
          </w:p>
        </w:tc>
        <w:tc>
          <w:tcPr>
            <w:tcW w:w="567" w:type="dxa"/>
            <w:vMerge w:val="restart"/>
            <w:tcBorders>
              <w:top w:val="single" w:sz="4" w:space="0" w:color="auto"/>
              <w:left w:val="single" w:sz="4" w:space="0" w:color="auto"/>
              <w:right w:val="single" w:sz="4" w:space="0" w:color="auto"/>
            </w:tcBorders>
          </w:tcPr>
          <w:p w14:paraId="3ADF69F7" w14:textId="77777777" w:rsidR="00607595" w:rsidRPr="008C32B0" w:rsidRDefault="00607595" w:rsidP="00D34D51">
            <w:pPr>
              <w:jc w:val="center"/>
              <w:rPr>
                <w:rFonts w:ascii="Times New Roman" w:eastAsiaTheme="minorHAnsi" w:hAnsi="Times New Roman"/>
              </w:rPr>
            </w:pPr>
          </w:p>
        </w:tc>
        <w:tc>
          <w:tcPr>
            <w:tcW w:w="567" w:type="dxa"/>
            <w:vMerge w:val="restart"/>
            <w:tcBorders>
              <w:top w:val="single" w:sz="4" w:space="0" w:color="auto"/>
              <w:left w:val="single" w:sz="4" w:space="0" w:color="auto"/>
              <w:right w:val="single" w:sz="4" w:space="0" w:color="auto"/>
            </w:tcBorders>
          </w:tcPr>
          <w:p w14:paraId="27F1087E" w14:textId="77777777" w:rsidR="00607595" w:rsidRPr="008C32B0" w:rsidRDefault="00607595" w:rsidP="00D34D51">
            <w:pPr>
              <w:jc w:val="center"/>
              <w:rPr>
                <w:rFonts w:ascii="Times New Roman" w:eastAsiaTheme="minorHAnsi" w:hAnsi="Times New Roman"/>
              </w:rPr>
            </w:pPr>
          </w:p>
        </w:tc>
        <w:tc>
          <w:tcPr>
            <w:tcW w:w="992" w:type="dxa"/>
            <w:vMerge w:val="restart"/>
            <w:tcBorders>
              <w:top w:val="single" w:sz="4" w:space="0" w:color="auto"/>
              <w:left w:val="single" w:sz="4" w:space="0" w:color="auto"/>
              <w:right w:val="single" w:sz="4" w:space="0" w:color="auto"/>
            </w:tcBorders>
          </w:tcPr>
          <w:p w14:paraId="64DF827E" w14:textId="77777777" w:rsidR="00607595" w:rsidRPr="008C32B0" w:rsidRDefault="008E20F9" w:rsidP="00D34D51">
            <w:pPr>
              <w:jc w:val="center"/>
              <w:rPr>
                <w:rFonts w:ascii="Times New Roman" w:eastAsiaTheme="minorHAnsi" w:hAnsi="Times New Roman"/>
              </w:rPr>
            </w:pPr>
            <w:r>
              <w:rPr>
                <w:rFonts w:ascii="Times New Roman" w:eastAsiaTheme="minorHAnsi" w:hAnsi="Times New Roman"/>
              </w:rPr>
              <w:t>100</w:t>
            </w:r>
          </w:p>
        </w:tc>
        <w:tc>
          <w:tcPr>
            <w:tcW w:w="1134" w:type="dxa"/>
            <w:vMerge w:val="restart"/>
            <w:tcBorders>
              <w:top w:val="single" w:sz="4" w:space="0" w:color="auto"/>
              <w:left w:val="single" w:sz="4" w:space="0" w:color="auto"/>
              <w:right w:val="single" w:sz="4" w:space="0" w:color="auto"/>
            </w:tcBorders>
          </w:tcPr>
          <w:p w14:paraId="6D9E08DE" w14:textId="77777777" w:rsidR="00607595" w:rsidRPr="008C32B0" w:rsidRDefault="008E20F9" w:rsidP="00D34D51">
            <w:pPr>
              <w:jc w:val="center"/>
              <w:rPr>
                <w:rFonts w:ascii="Times New Roman" w:eastAsiaTheme="minorHAnsi" w:hAnsi="Times New Roman"/>
              </w:rPr>
            </w:pPr>
            <w:r>
              <w:rPr>
                <w:rFonts w:ascii="Times New Roman" w:eastAsiaTheme="minorHAnsi" w:hAnsi="Times New Roman"/>
              </w:rPr>
              <w:t>100</w:t>
            </w:r>
          </w:p>
        </w:tc>
        <w:tc>
          <w:tcPr>
            <w:tcW w:w="567" w:type="dxa"/>
            <w:tcBorders>
              <w:top w:val="single" w:sz="4" w:space="0" w:color="auto"/>
              <w:left w:val="single" w:sz="4" w:space="0" w:color="auto"/>
              <w:bottom w:val="single" w:sz="4" w:space="0" w:color="auto"/>
              <w:right w:val="single" w:sz="4" w:space="0" w:color="auto"/>
            </w:tcBorders>
          </w:tcPr>
          <w:p w14:paraId="62C71878" w14:textId="77777777" w:rsidR="00607595" w:rsidRPr="008C32B0" w:rsidRDefault="008E20F9" w:rsidP="00D34D51">
            <w:pPr>
              <w:jc w:val="center"/>
              <w:rPr>
                <w:rFonts w:ascii="Times New Roman" w:eastAsiaTheme="minorHAnsi" w:hAnsi="Times New Roman"/>
              </w:rPr>
            </w:pPr>
            <w:r>
              <w:rPr>
                <w:rFonts w:ascii="Times New Roman" w:eastAsiaTheme="minorHAnsi" w:hAnsi="Times New Roman"/>
              </w:rPr>
              <w:t>1</w:t>
            </w:r>
          </w:p>
        </w:tc>
        <w:tc>
          <w:tcPr>
            <w:tcW w:w="567" w:type="dxa"/>
            <w:tcBorders>
              <w:top w:val="single" w:sz="4" w:space="0" w:color="auto"/>
              <w:left w:val="single" w:sz="4" w:space="0" w:color="auto"/>
              <w:bottom w:val="single" w:sz="4" w:space="0" w:color="auto"/>
              <w:right w:val="single" w:sz="4" w:space="0" w:color="auto"/>
            </w:tcBorders>
          </w:tcPr>
          <w:p w14:paraId="0B029C1F" w14:textId="77777777" w:rsidR="00607595" w:rsidRPr="008C32B0" w:rsidRDefault="00607595" w:rsidP="00D34D51">
            <w:pPr>
              <w:jc w:val="center"/>
              <w:rPr>
                <w:rFonts w:ascii="Times New Roman" w:eastAsiaTheme="minorHAnsi" w:hAnsi="Times New Roman"/>
              </w:rPr>
            </w:pPr>
          </w:p>
        </w:tc>
        <w:tc>
          <w:tcPr>
            <w:tcW w:w="425" w:type="dxa"/>
            <w:gridSpan w:val="2"/>
            <w:tcBorders>
              <w:top w:val="single" w:sz="4" w:space="0" w:color="auto"/>
              <w:left w:val="single" w:sz="4" w:space="0" w:color="auto"/>
              <w:bottom w:val="single" w:sz="4" w:space="0" w:color="auto"/>
              <w:right w:val="single" w:sz="4" w:space="0" w:color="auto"/>
            </w:tcBorders>
          </w:tcPr>
          <w:p w14:paraId="7E2C13A5" w14:textId="77777777" w:rsidR="00607595" w:rsidRPr="008C32B0" w:rsidRDefault="00607595" w:rsidP="00D34D51">
            <w:pPr>
              <w:jc w:val="center"/>
              <w:rPr>
                <w:rFonts w:ascii="Times New Roman" w:eastAsiaTheme="minorHAnsi" w:hAnsi="Times New Roman"/>
              </w:rPr>
            </w:pPr>
          </w:p>
        </w:tc>
        <w:tc>
          <w:tcPr>
            <w:tcW w:w="1171" w:type="dxa"/>
            <w:tcBorders>
              <w:top w:val="single" w:sz="4" w:space="0" w:color="auto"/>
              <w:left w:val="single" w:sz="4" w:space="0" w:color="auto"/>
              <w:bottom w:val="single" w:sz="4" w:space="0" w:color="auto"/>
              <w:right w:val="single" w:sz="4" w:space="0" w:color="auto"/>
            </w:tcBorders>
          </w:tcPr>
          <w:p w14:paraId="7BFA9E98" w14:textId="77777777" w:rsidR="00607595" w:rsidRPr="008C32B0" w:rsidRDefault="00607595" w:rsidP="00D34D51">
            <w:pPr>
              <w:rPr>
                <w:rFonts w:ascii="Times New Roman" w:eastAsiaTheme="minorHAnsi" w:hAnsi="Times New Roman"/>
              </w:rPr>
            </w:pPr>
            <w:r w:rsidRPr="008C32B0">
              <w:rPr>
                <w:rFonts w:ascii="Times New Roman" w:eastAsiaTheme="minorHAnsi" w:hAnsi="Times New Roman"/>
              </w:rPr>
              <w:t>алгебра</w:t>
            </w:r>
          </w:p>
        </w:tc>
        <w:tc>
          <w:tcPr>
            <w:tcW w:w="750" w:type="dxa"/>
            <w:tcBorders>
              <w:top w:val="single" w:sz="4" w:space="0" w:color="auto"/>
              <w:left w:val="single" w:sz="4" w:space="0" w:color="auto"/>
              <w:bottom w:val="single" w:sz="4" w:space="0" w:color="auto"/>
              <w:right w:val="single" w:sz="4" w:space="0" w:color="auto"/>
            </w:tcBorders>
          </w:tcPr>
          <w:p w14:paraId="58A31E96" w14:textId="77777777" w:rsidR="00607595" w:rsidRPr="008C32B0" w:rsidRDefault="00607595" w:rsidP="00607595">
            <w:pPr>
              <w:rPr>
                <w:rFonts w:ascii="Times New Roman" w:eastAsiaTheme="minorHAnsi" w:hAnsi="Times New Roman"/>
              </w:rPr>
            </w:pPr>
            <w:r>
              <w:rPr>
                <w:rFonts w:ascii="Times New Roman" w:eastAsiaTheme="minorHAnsi" w:hAnsi="Times New Roman"/>
              </w:rPr>
              <w:t>100</w:t>
            </w:r>
          </w:p>
        </w:tc>
        <w:tc>
          <w:tcPr>
            <w:tcW w:w="1056" w:type="dxa"/>
            <w:tcBorders>
              <w:top w:val="single" w:sz="4" w:space="0" w:color="auto"/>
              <w:left w:val="single" w:sz="4" w:space="0" w:color="auto"/>
              <w:bottom w:val="single" w:sz="4" w:space="0" w:color="auto"/>
              <w:right w:val="single" w:sz="4" w:space="0" w:color="auto"/>
            </w:tcBorders>
          </w:tcPr>
          <w:p w14:paraId="04D93397" w14:textId="77777777" w:rsidR="00607595" w:rsidRPr="008C32B0" w:rsidRDefault="00607595" w:rsidP="00607595">
            <w:pPr>
              <w:rPr>
                <w:rFonts w:ascii="Times New Roman" w:eastAsiaTheme="minorHAnsi" w:hAnsi="Times New Roman"/>
              </w:rPr>
            </w:pPr>
            <w:r>
              <w:rPr>
                <w:rFonts w:ascii="Times New Roman" w:eastAsiaTheme="minorHAnsi" w:hAnsi="Times New Roman"/>
              </w:rPr>
              <w:t>100</w:t>
            </w:r>
          </w:p>
        </w:tc>
        <w:tc>
          <w:tcPr>
            <w:tcW w:w="1559" w:type="dxa"/>
            <w:tcBorders>
              <w:top w:val="single" w:sz="4" w:space="0" w:color="auto"/>
              <w:left w:val="single" w:sz="4" w:space="0" w:color="auto"/>
              <w:bottom w:val="single" w:sz="4" w:space="0" w:color="auto"/>
              <w:right w:val="single" w:sz="4" w:space="0" w:color="auto"/>
            </w:tcBorders>
          </w:tcPr>
          <w:p w14:paraId="1B9CEC31" w14:textId="77777777" w:rsidR="00607595" w:rsidRPr="008C32B0" w:rsidRDefault="00607595" w:rsidP="00D34D51">
            <w:pPr>
              <w:jc w:val="center"/>
              <w:rPr>
                <w:rFonts w:ascii="Times New Roman" w:eastAsiaTheme="minorHAnsi" w:hAnsi="Times New Roman"/>
              </w:rPr>
            </w:pPr>
          </w:p>
        </w:tc>
        <w:tc>
          <w:tcPr>
            <w:tcW w:w="1559" w:type="dxa"/>
            <w:tcBorders>
              <w:top w:val="single" w:sz="4" w:space="0" w:color="auto"/>
              <w:left w:val="single" w:sz="4" w:space="0" w:color="auto"/>
              <w:bottom w:val="single" w:sz="4" w:space="0" w:color="auto"/>
              <w:right w:val="single" w:sz="4" w:space="0" w:color="auto"/>
            </w:tcBorders>
          </w:tcPr>
          <w:p w14:paraId="6E1DE073" w14:textId="77777777" w:rsidR="00607595" w:rsidRPr="008C32B0" w:rsidRDefault="00607595" w:rsidP="00D34D51">
            <w:pPr>
              <w:jc w:val="center"/>
              <w:rPr>
                <w:rFonts w:ascii="Times New Roman" w:eastAsiaTheme="minorHAnsi" w:hAnsi="Times New Roman"/>
              </w:rPr>
            </w:pPr>
          </w:p>
        </w:tc>
      </w:tr>
      <w:tr w:rsidR="00607595" w:rsidRPr="008C32B0" w14:paraId="3AD14BD7" w14:textId="77777777" w:rsidTr="00607595">
        <w:tc>
          <w:tcPr>
            <w:tcW w:w="1560" w:type="dxa"/>
            <w:vMerge/>
            <w:tcBorders>
              <w:left w:val="single" w:sz="4" w:space="0" w:color="auto"/>
              <w:right w:val="single" w:sz="4" w:space="0" w:color="auto"/>
            </w:tcBorders>
            <w:vAlign w:val="center"/>
          </w:tcPr>
          <w:p w14:paraId="14B96A09" w14:textId="77777777" w:rsidR="00607595" w:rsidRPr="008C32B0" w:rsidRDefault="00607595" w:rsidP="00D34D51">
            <w:pPr>
              <w:rPr>
                <w:rFonts w:ascii="Times New Roman" w:eastAsiaTheme="minorHAnsi" w:hAnsi="Times New Roman"/>
              </w:rPr>
            </w:pPr>
          </w:p>
        </w:tc>
        <w:tc>
          <w:tcPr>
            <w:tcW w:w="851" w:type="dxa"/>
            <w:vMerge/>
            <w:tcBorders>
              <w:left w:val="single" w:sz="4" w:space="0" w:color="auto"/>
              <w:right w:val="single" w:sz="4" w:space="0" w:color="auto"/>
            </w:tcBorders>
          </w:tcPr>
          <w:p w14:paraId="28259BDC" w14:textId="77777777" w:rsidR="00607595" w:rsidRPr="008C32B0" w:rsidRDefault="00607595" w:rsidP="00D34D51">
            <w:pPr>
              <w:rPr>
                <w:rFonts w:ascii="Times New Roman" w:eastAsiaTheme="minorHAnsi" w:hAnsi="Times New Roman"/>
              </w:rPr>
            </w:pPr>
          </w:p>
        </w:tc>
        <w:tc>
          <w:tcPr>
            <w:tcW w:w="850" w:type="dxa"/>
            <w:vMerge/>
            <w:tcBorders>
              <w:left w:val="single" w:sz="4" w:space="0" w:color="auto"/>
              <w:right w:val="single" w:sz="4" w:space="0" w:color="auto"/>
            </w:tcBorders>
          </w:tcPr>
          <w:p w14:paraId="45D9106D" w14:textId="77777777" w:rsidR="00607595" w:rsidRPr="008C32B0" w:rsidRDefault="00607595" w:rsidP="00D34D51">
            <w:pPr>
              <w:jc w:val="center"/>
              <w:rPr>
                <w:rFonts w:ascii="Times New Roman" w:eastAsiaTheme="minorHAnsi" w:hAnsi="Times New Roman"/>
              </w:rPr>
            </w:pPr>
          </w:p>
        </w:tc>
        <w:tc>
          <w:tcPr>
            <w:tcW w:w="851" w:type="dxa"/>
            <w:vMerge/>
            <w:tcBorders>
              <w:left w:val="single" w:sz="4" w:space="0" w:color="auto"/>
              <w:right w:val="single" w:sz="4" w:space="0" w:color="auto"/>
            </w:tcBorders>
          </w:tcPr>
          <w:p w14:paraId="335806B5" w14:textId="77777777" w:rsidR="00607595" w:rsidRPr="008C32B0" w:rsidRDefault="00607595" w:rsidP="00D34D51">
            <w:pPr>
              <w:jc w:val="center"/>
              <w:rPr>
                <w:rFonts w:ascii="Times New Roman" w:eastAsiaTheme="minorHAnsi" w:hAnsi="Times New Roman"/>
              </w:rPr>
            </w:pPr>
          </w:p>
        </w:tc>
        <w:tc>
          <w:tcPr>
            <w:tcW w:w="567" w:type="dxa"/>
            <w:vMerge/>
            <w:tcBorders>
              <w:left w:val="single" w:sz="4" w:space="0" w:color="auto"/>
              <w:right w:val="single" w:sz="4" w:space="0" w:color="auto"/>
            </w:tcBorders>
          </w:tcPr>
          <w:p w14:paraId="530610D0" w14:textId="77777777" w:rsidR="00607595" w:rsidRPr="008C32B0" w:rsidRDefault="00607595" w:rsidP="00D34D51">
            <w:pPr>
              <w:jc w:val="center"/>
              <w:rPr>
                <w:rFonts w:ascii="Times New Roman" w:eastAsiaTheme="minorHAnsi" w:hAnsi="Times New Roman"/>
              </w:rPr>
            </w:pPr>
          </w:p>
        </w:tc>
        <w:tc>
          <w:tcPr>
            <w:tcW w:w="567" w:type="dxa"/>
            <w:vMerge/>
            <w:tcBorders>
              <w:left w:val="single" w:sz="4" w:space="0" w:color="auto"/>
              <w:right w:val="single" w:sz="4" w:space="0" w:color="auto"/>
            </w:tcBorders>
          </w:tcPr>
          <w:p w14:paraId="2ABFEB35" w14:textId="77777777" w:rsidR="00607595" w:rsidRPr="008C32B0" w:rsidRDefault="00607595" w:rsidP="00D34D51">
            <w:pPr>
              <w:jc w:val="center"/>
              <w:rPr>
                <w:rFonts w:ascii="Times New Roman" w:eastAsiaTheme="minorHAnsi" w:hAnsi="Times New Roman"/>
              </w:rPr>
            </w:pPr>
          </w:p>
        </w:tc>
        <w:tc>
          <w:tcPr>
            <w:tcW w:w="992" w:type="dxa"/>
            <w:vMerge/>
            <w:tcBorders>
              <w:left w:val="single" w:sz="4" w:space="0" w:color="auto"/>
              <w:right w:val="single" w:sz="4" w:space="0" w:color="auto"/>
            </w:tcBorders>
          </w:tcPr>
          <w:p w14:paraId="1FAF1C75" w14:textId="77777777" w:rsidR="00607595" w:rsidRPr="008C32B0" w:rsidRDefault="00607595" w:rsidP="00D34D51">
            <w:pPr>
              <w:jc w:val="center"/>
              <w:rPr>
                <w:rFonts w:ascii="Times New Roman" w:eastAsiaTheme="minorHAnsi" w:hAnsi="Times New Roman"/>
              </w:rPr>
            </w:pPr>
          </w:p>
        </w:tc>
        <w:tc>
          <w:tcPr>
            <w:tcW w:w="1134" w:type="dxa"/>
            <w:vMerge/>
            <w:tcBorders>
              <w:left w:val="single" w:sz="4" w:space="0" w:color="auto"/>
              <w:right w:val="single" w:sz="4" w:space="0" w:color="auto"/>
            </w:tcBorders>
          </w:tcPr>
          <w:p w14:paraId="1BE383EE" w14:textId="77777777" w:rsidR="00607595" w:rsidRPr="008C32B0" w:rsidRDefault="00607595" w:rsidP="00D34D51">
            <w:pPr>
              <w:jc w:val="center"/>
              <w:rPr>
                <w:rFonts w:ascii="Times New Roman" w:eastAsiaTheme="minorHAnsi" w:hAnsi="Times New Roman"/>
              </w:rPr>
            </w:pPr>
          </w:p>
        </w:tc>
        <w:tc>
          <w:tcPr>
            <w:tcW w:w="567" w:type="dxa"/>
            <w:tcBorders>
              <w:top w:val="single" w:sz="4" w:space="0" w:color="auto"/>
              <w:left w:val="single" w:sz="4" w:space="0" w:color="auto"/>
              <w:bottom w:val="single" w:sz="4" w:space="0" w:color="auto"/>
              <w:right w:val="single" w:sz="4" w:space="0" w:color="auto"/>
            </w:tcBorders>
          </w:tcPr>
          <w:p w14:paraId="0249099F" w14:textId="77777777" w:rsidR="00607595" w:rsidRPr="008C32B0" w:rsidRDefault="008E20F9" w:rsidP="00D34D51">
            <w:pPr>
              <w:jc w:val="center"/>
              <w:rPr>
                <w:rFonts w:ascii="Times New Roman" w:eastAsiaTheme="minorHAnsi" w:hAnsi="Times New Roman"/>
              </w:rPr>
            </w:pPr>
            <w:r>
              <w:rPr>
                <w:rFonts w:ascii="Times New Roman" w:eastAsiaTheme="minorHAnsi" w:hAnsi="Times New Roman"/>
              </w:rPr>
              <w:t>1</w:t>
            </w:r>
          </w:p>
        </w:tc>
        <w:tc>
          <w:tcPr>
            <w:tcW w:w="567" w:type="dxa"/>
            <w:tcBorders>
              <w:top w:val="single" w:sz="4" w:space="0" w:color="auto"/>
              <w:left w:val="single" w:sz="4" w:space="0" w:color="auto"/>
              <w:bottom w:val="single" w:sz="4" w:space="0" w:color="auto"/>
              <w:right w:val="single" w:sz="4" w:space="0" w:color="auto"/>
            </w:tcBorders>
          </w:tcPr>
          <w:p w14:paraId="4702C92A" w14:textId="77777777" w:rsidR="00607595" w:rsidRPr="008C32B0" w:rsidRDefault="00607595" w:rsidP="00D34D51">
            <w:pPr>
              <w:jc w:val="center"/>
              <w:rPr>
                <w:rFonts w:ascii="Times New Roman" w:eastAsiaTheme="minorHAnsi" w:hAnsi="Times New Roman"/>
              </w:rPr>
            </w:pPr>
          </w:p>
        </w:tc>
        <w:tc>
          <w:tcPr>
            <w:tcW w:w="425" w:type="dxa"/>
            <w:gridSpan w:val="2"/>
            <w:tcBorders>
              <w:top w:val="single" w:sz="4" w:space="0" w:color="auto"/>
              <w:left w:val="single" w:sz="4" w:space="0" w:color="auto"/>
              <w:bottom w:val="single" w:sz="4" w:space="0" w:color="auto"/>
              <w:right w:val="single" w:sz="4" w:space="0" w:color="auto"/>
            </w:tcBorders>
          </w:tcPr>
          <w:p w14:paraId="50EC3723" w14:textId="77777777" w:rsidR="00607595" w:rsidRPr="008C32B0" w:rsidRDefault="00607595" w:rsidP="00D34D51">
            <w:pPr>
              <w:jc w:val="center"/>
              <w:rPr>
                <w:rFonts w:ascii="Times New Roman" w:eastAsiaTheme="minorHAnsi" w:hAnsi="Times New Roman"/>
              </w:rPr>
            </w:pPr>
          </w:p>
        </w:tc>
        <w:tc>
          <w:tcPr>
            <w:tcW w:w="1171" w:type="dxa"/>
            <w:tcBorders>
              <w:top w:val="single" w:sz="4" w:space="0" w:color="auto"/>
              <w:left w:val="single" w:sz="4" w:space="0" w:color="auto"/>
              <w:bottom w:val="single" w:sz="4" w:space="0" w:color="auto"/>
              <w:right w:val="single" w:sz="4" w:space="0" w:color="auto"/>
            </w:tcBorders>
          </w:tcPr>
          <w:p w14:paraId="110C1342" w14:textId="77777777" w:rsidR="00607595" w:rsidRPr="008C32B0" w:rsidRDefault="00607595" w:rsidP="00D34D51">
            <w:pPr>
              <w:rPr>
                <w:rFonts w:ascii="Times New Roman" w:eastAsiaTheme="minorHAnsi" w:hAnsi="Times New Roman"/>
              </w:rPr>
            </w:pPr>
            <w:r w:rsidRPr="008C32B0">
              <w:rPr>
                <w:rFonts w:ascii="Times New Roman" w:eastAsiaTheme="minorHAnsi" w:hAnsi="Times New Roman"/>
              </w:rPr>
              <w:t>геометрия</w:t>
            </w:r>
          </w:p>
        </w:tc>
        <w:tc>
          <w:tcPr>
            <w:tcW w:w="750" w:type="dxa"/>
            <w:tcBorders>
              <w:top w:val="single" w:sz="4" w:space="0" w:color="auto"/>
              <w:left w:val="single" w:sz="4" w:space="0" w:color="auto"/>
              <w:bottom w:val="single" w:sz="4" w:space="0" w:color="auto"/>
              <w:right w:val="single" w:sz="4" w:space="0" w:color="auto"/>
            </w:tcBorders>
          </w:tcPr>
          <w:p w14:paraId="174B80C7" w14:textId="42AC5F45" w:rsidR="00607595" w:rsidRPr="008C32B0" w:rsidRDefault="001817F3" w:rsidP="00607595">
            <w:pPr>
              <w:rPr>
                <w:rFonts w:ascii="Times New Roman" w:eastAsiaTheme="minorHAnsi" w:hAnsi="Times New Roman"/>
              </w:rPr>
            </w:pPr>
            <w:r>
              <w:rPr>
                <w:rFonts w:ascii="Times New Roman" w:eastAsiaTheme="minorHAnsi" w:hAnsi="Times New Roman"/>
              </w:rPr>
              <w:t>100</w:t>
            </w:r>
          </w:p>
        </w:tc>
        <w:tc>
          <w:tcPr>
            <w:tcW w:w="1056" w:type="dxa"/>
            <w:tcBorders>
              <w:top w:val="single" w:sz="4" w:space="0" w:color="auto"/>
              <w:left w:val="single" w:sz="4" w:space="0" w:color="auto"/>
              <w:bottom w:val="single" w:sz="4" w:space="0" w:color="auto"/>
              <w:right w:val="single" w:sz="4" w:space="0" w:color="auto"/>
            </w:tcBorders>
          </w:tcPr>
          <w:p w14:paraId="469815CE" w14:textId="4523DF62" w:rsidR="00607595" w:rsidRPr="008C32B0" w:rsidRDefault="001817F3" w:rsidP="00607595">
            <w:pPr>
              <w:rPr>
                <w:rFonts w:ascii="Times New Roman" w:eastAsiaTheme="minorHAnsi" w:hAnsi="Times New Roman"/>
              </w:rPr>
            </w:pPr>
            <w:r>
              <w:rPr>
                <w:rFonts w:ascii="Times New Roman" w:eastAsiaTheme="minorHAnsi" w:hAnsi="Times New Roman"/>
              </w:rPr>
              <w:t>100</w:t>
            </w:r>
          </w:p>
        </w:tc>
        <w:tc>
          <w:tcPr>
            <w:tcW w:w="1559" w:type="dxa"/>
            <w:tcBorders>
              <w:top w:val="single" w:sz="4" w:space="0" w:color="auto"/>
              <w:left w:val="single" w:sz="4" w:space="0" w:color="auto"/>
              <w:bottom w:val="single" w:sz="4" w:space="0" w:color="auto"/>
              <w:right w:val="single" w:sz="4" w:space="0" w:color="auto"/>
            </w:tcBorders>
          </w:tcPr>
          <w:p w14:paraId="53894C90" w14:textId="77777777" w:rsidR="00607595" w:rsidRPr="008C32B0" w:rsidRDefault="00607595" w:rsidP="00D34D51">
            <w:pPr>
              <w:jc w:val="center"/>
              <w:rPr>
                <w:rFonts w:ascii="Times New Roman" w:eastAsiaTheme="minorHAnsi" w:hAnsi="Times New Roman"/>
              </w:rPr>
            </w:pPr>
          </w:p>
        </w:tc>
        <w:tc>
          <w:tcPr>
            <w:tcW w:w="1559" w:type="dxa"/>
            <w:tcBorders>
              <w:top w:val="single" w:sz="4" w:space="0" w:color="auto"/>
              <w:left w:val="single" w:sz="4" w:space="0" w:color="auto"/>
              <w:bottom w:val="single" w:sz="4" w:space="0" w:color="auto"/>
              <w:right w:val="single" w:sz="4" w:space="0" w:color="auto"/>
            </w:tcBorders>
          </w:tcPr>
          <w:p w14:paraId="554B0A27" w14:textId="77777777" w:rsidR="00607595" w:rsidRPr="008C32B0" w:rsidRDefault="00607595" w:rsidP="00D34D51">
            <w:pPr>
              <w:jc w:val="center"/>
              <w:rPr>
                <w:rFonts w:ascii="Times New Roman" w:eastAsiaTheme="minorHAnsi" w:hAnsi="Times New Roman"/>
              </w:rPr>
            </w:pPr>
          </w:p>
        </w:tc>
      </w:tr>
      <w:tr w:rsidR="00607595" w:rsidRPr="008C32B0" w14:paraId="559544A5" w14:textId="77777777" w:rsidTr="00607595">
        <w:tc>
          <w:tcPr>
            <w:tcW w:w="1560" w:type="dxa"/>
            <w:vMerge/>
            <w:tcBorders>
              <w:left w:val="single" w:sz="4" w:space="0" w:color="auto"/>
              <w:right w:val="single" w:sz="4" w:space="0" w:color="auto"/>
            </w:tcBorders>
            <w:vAlign w:val="center"/>
          </w:tcPr>
          <w:p w14:paraId="0A575080" w14:textId="77777777" w:rsidR="00607595" w:rsidRPr="008C32B0" w:rsidRDefault="00607595" w:rsidP="00D34D51">
            <w:pPr>
              <w:rPr>
                <w:rFonts w:ascii="Times New Roman" w:eastAsiaTheme="minorHAnsi" w:hAnsi="Times New Roman"/>
              </w:rPr>
            </w:pPr>
          </w:p>
        </w:tc>
        <w:tc>
          <w:tcPr>
            <w:tcW w:w="851" w:type="dxa"/>
            <w:vMerge w:val="restart"/>
            <w:tcBorders>
              <w:left w:val="single" w:sz="4" w:space="0" w:color="auto"/>
              <w:right w:val="single" w:sz="4" w:space="0" w:color="auto"/>
            </w:tcBorders>
          </w:tcPr>
          <w:p w14:paraId="52B7E65C" w14:textId="3326E184" w:rsidR="00607595" w:rsidRPr="008C32B0" w:rsidRDefault="001817F3" w:rsidP="00D34D51">
            <w:pPr>
              <w:rPr>
                <w:rFonts w:ascii="Times New Roman" w:eastAsiaTheme="minorHAnsi" w:hAnsi="Times New Roman"/>
              </w:rPr>
            </w:pPr>
            <w:r>
              <w:rPr>
                <w:rFonts w:ascii="Times New Roman" w:eastAsiaTheme="minorHAnsi" w:hAnsi="Times New Roman"/>
              </w:rPr>
              <w:t>8кл</w:t>
            </w:r>
          </w:p>
        </w:tc>
        <w:tc>
          <w:tcPr>
            <w:tcW w:w="850" w:type="dxa"/>
            <w:vMerge w:val="restart"/>
            <w:tcBorders>
              <w:left w:val="single" w:sz="4" w:space="0" w:color="auto"/>
              <w:right w:val="single" w:sz="4" w:space="0" w:color="auto"/>
            </w:tcBorders>
          </w:tcPr>
          <w:p w14:paraId="740D4989" w14:textId="75A64444" w:rsidR="00607595" w:rsidRPr="008C32B0" w:rsidRDefault="001817F3" w:rsidP="00D34D51">
            <w:pPr>
              <w:jc w:val="center"/>
              <w:rPr>
                <w:rFonts w:ascii="Times New Roman" w:eastAsiaTheme="minorHAnsi" w:hAnsi="Times New Roman"/>
              </w:rPr>
            </w:pPr>
            <w:r>
              <w:rPr>
                <w:rFonts w:ascii="Times New Roman" w:eastAsiaTheme="minorHAnsi" w:hAnsi="Times New Roman"/>
              </w:rPr>
              <w:t>1</w:t>
            </w:r>
          </w:p>
        </w:tc>
        <w:tc>
          <w:tcPr>
            <w:tcW w:w="851" w:type="dxa"/>
            <w:vMerge w:val="restart"/>
            <w:tcBorders>
              <w:left w:val="single" w:sz="4" w:space="0" w:color="auto"/>
              <w:right w:val="single" w:sz="4" w:space="0" w:color="auto"/>
            </w:tcBorders>
          </w:tcPr>
          <w:p w14:paraId="3CCAFF1C" w14:textId="0695D134" w:rsidR="00607595" w:rsidRPr="008C32B0" w:rsidRDefault="001817F3" w:rsidP="00D34D51">
            <w:pPr>
              <w:jc w:val="center"/>
              <w:rPr>
                <w:rFonts w:ascii="Times New Roman" w:eastAsiaTheme="minorHAnsi" w:hAnsi="Times New Roman"/>
              </w:rPr>
            </w:pPr>
            <w:r>
              <w:rPr>
                <w:rFonts w:ascii="Times New Roman" w:eastAsiaTheme="minorHAnsi" w:hAnsi="Times New Roman"/>
              </w:rPr>
              <w:t>1</w:t>
            </w:r>
          </w:p>
        </w:tc>
        <w:tc>
          <w:tcPr>
            <w:tcW w:w="567" w:type="dxa"/>
            <w:vMerge w:val="restart"/>
            <w:tcBorders>
              <w:left w:val="single" w:sz="4" w:space="0" w:color="auto"/>
              <w:right w:val="single" w:sz="4" w:space="0" w:color="auto"/>
            </w:tcBorders>
          </w:tcPr>
          <w:p w14:paraId="52A9B634" w14:textId="2DE8C86F" w:rsidR="00607595" w:rsidRPr="008C32B0" w:rsidRDefault="00607595" w:rsidP="00D34D51">
            <w:pPr>
              <w:jc w:val="center"/>
              <w:rPr>
                <w:rFonts w:ascii="Times New Roman" w:eastAsiaTheme="minorHAnsi" w:hAnsi="Times New Roman"/>
              </w:rPr>
            </w:pPr>
          </w:p>
        </w:tc>
        <w:tc>
          <w:tcPr>
            <w:tcW w:w="567" w:type="dxa"/>
            <w:vMerge w:val="restart"/>
            <w:tcBorders>
              <w:left w:val="single" w:sz="4" w:space="0" w:color="auto"/>
              <w:right w:val="single" w:sz="4" w:space="0" w:color="auto"/>
            </w:tcBorders>
          </w:tcPr>
          <w:p w14:paraId="53BFCB58" w14:textId="77777777" w:rsidR="00607595" w:rsidRPr="008C32B0" w:rsidRDefault="00607595" w:rsidP="00D34D51">
            <w:pPr>
              <w:jc w:val="center"/>
              <w:rPr>
                <w:rFonts w:ascii="Times New Roman" w:eastAsiaTheme="minorHAnsi" w:hAnsi="Times New Roman"/>
              </w:rPr>
            </w:pPr>
          </w:p>
        </w:tc>
        <w:tc>
          <w:tcPr>
            <w:tcW w:w="992" w:type="dxa"/>
            <w:vMerge w:val="restart"/>
            <w:tcBorders>
              <w:left w:val="single" w:sz="4" w:space="0" w:color="auto"/>
              <w:right w:val="single" w:sz="4" w:space="0" w:color="auto"/>
            </w:tcBorders>
          </w:tcPr>
          <w:p w14:paraId="7FE8E2BB" w14:textId="39C18ECE" w:rsidR="00607595" w:rsidRPr="008C32B0" w:rsidRDefault="001817F3" w:rsidP="00D34D51">
            <w:pPr>
              <w:jc w:val="center"/>
              <w:rPr>
                <w:rFonts w:ascii="Times New Roman" w:eastAsiaTheme="minorHAnsi" w:hAnsi="Times New Roman"/>
              </w:rPr>
            </w:pPr>
            <w:r>
              <w:rPr>
                <w:rFonts w:ascii="Times New Roman" w:eastAsiaTheme="minorHAnsi" w:hAnsi="Times New Roman"/>
              </w:rPr>
              <w:t>100</w:t>
            </w:r>
          </w:p>
        </w:tc>
        <w:tc>
          <w:tcPr>
            <w:tcW w:w="1134" w:type="dxa"/>
            <w:vMerge w:val="restart"/>
            <w:tcBorders>
              <w:left w:val="single" w:sz="4" w:space="0" w:color="auto"/>
              <w:right w:val="single" w:sz="4" w:space="0" w:color="auto"/>
            </w:tcBorders>
          </w:tcPr>
          <w:p w14:paraId="244F1220" w14:textId="74A97A47" w:rsidR="00607595" w:rsidRPr="008C32B0" w:rsidRDefault="001817F3" w:rsidP="00D34D51">
            <w:pPr>
              <w:jc w:val="center"/>
              <w:rPr>
                <w:rFonts w:ascii="Times New Roman" w:eastAsiaTheme="minorHAnsi" w:hAnsi="Times New Roman"/>
              </w:rPr>
            </w:pPr>
            <w:r>
              <w:rPr>
                <w:rFonts w:ascii="Times New Roman" w:eastAsiaTheme="minorHAnsi" w:hAnsi="Times New Roman"/>
              </w:rPr>
              <w:t>100</w:t>
            </w:r>
          </w:p>
        </w:tc>
        <w:tc>
          <w:tcPr>
            <w:tcW w:w="567" w:type="dxa"/>
            <w:tcBorders>
              <w:top w:val="single" w:sz="4" w:space="0" w:color="auto"/>
              <w:left w:val="single" w:sz="4" w:space="0" w:color="auto"/>
              <w:bottom w:val="single" w:sz="4" w:space="0" w:color="auto"/>
              <w:right w:val="single" w:sz="4" w:space="0" w:color="auto"/>
            </w:tcBorders>
          </w:tcPr>
          <w:p w14:paraId="08772893" w14:textId="24C4E5AA" w:rsidR="00607595" w:rsidRPr="008C32B0" w:rsidRDefault="001817F3" w:rsidP="00D34D51">
            <w:pPr>
              <w:jc w:val="center"/>
              <w:rPr>
                <w:rFonts w:ascii="Times New Roman" w:eastAsiaTheme="minorHAnsi" w:hAnsi="Times New Roman"/>
              </w:rPr>
            </w:pPr>
            <w:r>
              <w:rPr>
                <w:rFonts w:ascii="Times New Roman" w:eastAsiaTheme="minorHAnsi" w:hAnsi="Times New Roman"/>
              </w:rPr>
              <w:t>1</w:t>
            </w:r>
          </w:p>
        </w:tc>
        <w:tc>
          <w:tcPr>
            <w:tcW w:w="567" w:type="dxa"/>
            <w:tcBorders>
              <w:top w:val="single" w:sz="4" w:space="0" w:color="auto"/>
              <w:left w:val="single" w:sz="4" w:space="0" w:color="auto"/>
              <w:bottom w:val="single" w:sz="4" w:space="0" w:color="auto"/>
              <w:right w:val="single" w:sz="4" w:space="0" w:color="auto"/>
            </w:tcBorders>
          </w:tcPr>
          <w:p w14:paraId="5E5C45CC" w14:textId="7BAAD54F" w:rsidR="00607595" w:rsidRPr="008C32B0" w:rsidRDefault="00607595" w:rsidP="00D34D51">
            <w:pPr>
              <w:jc w:val="center"/>
              <w:rPr>
                <w:rFonts w:ascii="Times New Roman" w:eastAsiaTheme="minorHAnsi" w:hAnsi="Times New Roman"/>
              </w:rPr>
            </w:pPr>
          </w:p>
        </w:tc>
        <w:tc>
          <w:tcPr>
            <w:tcW w:w="425" w:type="dxa"/>
            <w:gridSpan w:val="2"/>
            <w:tcBorders>
              <w:top w:val="single" w:sz="4" w:space="0" w:color="auto"/>
              <w:left w:val="single" w:sz="4" w:space="0" w:color="auto"/>
              <w:bottom w:val="single" w:sz="4" w:space="0" w:color="auto"/>
              <w:right w:val="single" w:sz="4" w:space="0" w:color="auto"/>
            </w:tcBorders>
          </w:tcPr>
          <w:p w14:paraId="14EE9E5F" w14:textId="77777777" w:rsidR="00607595" w:rsidRPr="008C32B0" w:rsidRDefault="00607595" w:rsidP="00D34D51">
            <w:pPr>
              <w:jc w:val="center"/>
              <w:rPr>
                <w:rFonts w:ascii="Times New Roman" w:eastAsiaTheme="minorHAnsi" w:hAnsi="Times New Roman"/>
              </w:rPr>
            </w:pPr>
          </w:p>
        </w:tc>
        <w:tc>
          <w:tcPr>
            <w:tcW w:w="1171" w:type="dxa"/>
            <w:tcBorders>
              <w:top w:val="single" w:sz="4" w:space="0" w:color="auto"/>
              <w:left w:val="single" w:sz="4" w:space="0" w:color="auto"/>
              <w:bottom w:val="single" w:sz="4" w:space="0" w:color="auto"/>
              <w:right w:val="single" w:sz="4" w:space="0" w:color="auto"/>
            </w:tcBorders>
          </w:tcPr>
          <w:p w14:paraId="213E4E46" w14:textId="0E555BAE" w:rsidR="00607595" w:rsidRPr="008C32B0" w:rsidRDefault="00607595" w:rsidP="00D34D51">
            <w:pPr>
              <w:rPr>
                <w:rFonts w:ascii="Times New Roman" w:eastAsiaTheme="minorHAnsi" w:hAnsi="Times New Roman"/>
              </w:rPr>
            </w:pPr>
          </w:p>
        </w:tc>
        <w:tc>
          <w:tcPr>
            <w:tcW w:w="750" w:type="dxa"/>
            <w:tcBorders>
              <w:top w:val="single" w:sz="4" w:space="0" w:color="auto"/>
              <w:left w:val="single" w:sz="4" w:space="0" w:color="auto"/>
              <w:bottom w:val="single" w:sz="4" w:space="0" w:color="auto"/>
              <w:right w:val="single" w:sz="4" w:space="0" w:color="auto"/>
            </w:tcBorders>
          </w:tcPr>
          <w:p w14:paraId="6E4D89E6" w14:textId="7BBFA058" w:rsidR="00607595" w:rsidRPr="008C32B0" w:rsidRDefault="001817F3" w:rsidP="00607595">
            <w:pPr>
              <w:rPr>
                <w:rFonts w:ascii="Times New Roman" w:eastAsiaTheme="minorHAnsi" w:hAnsi="Times New Roman"/>
              </w:rPr>
            </w:pPr>
            <w:r>
              <w:rPr>
                <w:rFonts w:ascii="Times New Roman" w:eastAsiaTheme="minorHAnsi" w:hAnsi="Times New Roman"/>
              </w:rPr>
              <w:t>100</w:t>
            </w:r>
          </w:p>
        </w:tc>
        <w:tc>
          <w:tcPr>
            <w:tcW w:w="1056" w:type="dxa"/>
            <w:tcBorders>
              <w:top w:val="single" w:sz="4" w:space="0" w:color="auto"/>
              <w:left w:val="single" w:sz="4" w:space="0" w:color="auto"/>
              <w:bottom w:val="single" w:sz="4" w:space="0" w:color="auto"/>
              <w:right w:val="single" w:sz="4" w:space="0" w:color="auto"/>
            </w:tcBorders>
          </w:tcPr>
          <w:p w14:paraId="2FB03EC8" w14:textId="04E3C71F" w:rsidR="00607595" w:rsidRPr="008C32B0" w:rsidRDefault="001817F3" w:rsidP="00607595">
            <w:pPr>
              <w:rPr>
                <w:rFonts w:ascii="Times New Roman" w:eastAsiaTheme="minorHAnsi" w:hAnsi="Times New Roman"/>
              </w:rPr>
            </w:pPr>
            <w:r>
              <w:rPr>
                <w:rFonts w:ascii="Times New Roman" w:eastAsiaTheme="minorHAnsi" w:hAnsi="Times New Roman"/>
              </w:rPr>
              <w:t>100</w:t>
            </w:r>
          </w:p>
        </w:tc>
        <w:tc>
          <w:tcPr>
            <w:tcW w:w="1559" w:type="dxa"/>
            <w:tcBorders>
              <w:top w:val="single" w:sz="4" w:space="0" w:color="auto"/>
              <w:left w:val="single" w:sz="4" w:space="0" w:color="auto"/>
              <w:bottom w:val="single" w:sz="4" w:space="0" w:color="auto"/>
              <w:right w:val="single" w:sz="4" w:space="0" w:color="auto"/>
            </w:tcBorders>
          </w:tcPr>
          <w:p w14:paraId="17654CCF" w14:textId="77777777" w:rsidR="00607595" w:rsidRPr="008C32B0" w:rsidRDefault="00607595" w:rsidP="00D34D51">
            <w:pPr>
              <w:jc w:val="center"/>
              <w:rPr>
                <w:rFonts w:ascii="Times New Roman" w:eastAsiaTheme="minorHAnsi" w:hAnsi="Times New Roman"/>
              </w:rPr>
            </w:pPr>
            <w:r w:rsidRPr="008C32B0">
              <w:rPr>
                <w:rFonts w:ascii="Times New Roman" w:eastAsiaTheme="minorHAnsi" w:hAnsi="Times New Roman"/>
              </w:rPr>
              <w:t>100</w:t>
            </w:r>
          </w:p>
        </w:tc>
        <w:tc>
          <w:tcPr>
            <w:tcW w:w="1559" w:type="dxa"/>
            <w:tcBorders>
              <w:top w:val="single" w:sz="4" w:space="0" w:color="auto"/>
              <w:left w:val="single" w:sz="4" w:space="0" w:color="auto"/>
              <w:bottom w:val="single" w:sz="4" w:space="0" w:color="auto"/>
              <w:right w:val="single" w:sz="4" w:space="0" w:color="auto"/>
            </w:tcBorders>
          </w:tcPr>
          <w:p w14:paraId="244065FC" w14:textId="77777777" w:rsidR="00607595" w:rsidRPr="008C32B0" w:rsidRDefault="00607595" w:rsidP="00D34D51">
            <w:pPr>
              <w:jc w:val="center"/>
              <w:rPr>
                <w:rFonts w:ascii="Times New Roman" w:eastAsiaTheme="minorHAnsi" w:hAnsi="Times New Roman"/>
              </w:rPr>
            </w:pPr>
            <w:r w:rsidRPr="008C32B0">
              <w:rPr>
                <w:rFonts w:ascii="Times New Roman" w:eastAsiaTheme="minorHAnsi" w:hAnsi="Times New Roman"/>
              </w:rPr>
              <w:t>100</w:t>
            </w:r>
          </w:p>
        </w:tc>
      </w:tr>
      <w:tr w:rsidR="00607595" w:rsidRPr="008C32B0" w14:paraId="526E16CA" w14:textId="77777777" w:rsidTr="00607595">
        <w:tc>
          <w:tcPr>
            <w:tcW w:w="1560" w:type="dxa"/>
            <w:vMerge/>
            <w:tcBorders>
              <w:left w:val="single" w:sz="4" w:space="0" w:color="auto"/>
              <w:bottom w:val="single" w:sz="4" w:space="0" w:color="auto"/>
              <w:right w:val="single" w:sz="4" w:space="0" w:color="auto"/>
            </w:tcBorders>
            <w:vAlign w:val="center"/>
          </w:tcPr>
          <w:p w14:paraId="5A774E73" w14:textId="77777777" w:rsidR="00607595" w:rsidRPr="008C32B0" w:rsidRDefault="00607595" w:rsidP="00D34D51">
            <w:pPr>
              <w:rPr>
                <w:rFonts w:ascii="Times New Roman" w:eastAsiaTheme="minorHAnsi" w:hAnsi="Times New Roman"/>
              </w:rPr>
            </w:pPr>
          </w:p>
        </w:tc>
        <w:tc>
          <w:tcPr>
            <w:tcW w:w="851" w:type="dxa"/>
            <w:vMerge/>
            <w:tcBorders>
              <w:left w:val="single" w:sz="4" w:space="0" w:color="auto"/>
              <w:bottom w:val="single" w:sz="4" w:space="0" w:color="auto"/>
              <w:right w:val="single" w:sz="4" w:space="0" w:color="auto"/>
            </w:tcBorders>
          </w:tcPr>
          <w:p w14:paraId="2E0969D2" w14:textId="77777777" w:rsidR="00607595" w:rsidRPr="008C32B0" w:rsidRDefault="00607595" w:rsidP="00D34D51">
            <w:pPr>
              <w:rPr>
                <w:rFonts w:ascii="Times New Roman" w:eastAsiaTheme="minorHAnsi" w:hAnsi="Times New Roman"/>
              </w:rPr>
            </w:pPr>
          </w:p>
        </w:tc>
        <w:tc>
          <w:tcPr>
            <w:tcW w:w="850" w:type="dxa"/>
            <w:vMerge/>
            <w:tcBorders>
              <w:left w:val="single" w:sz="4" w:space="0" w:color="auto"/>
              <w:bottom w:val="single" w:sz="4" w:space="0" w:color="auto"/>
              <w:right w:val="single" w:sz="4" w:space="0" w:color="auto"/>
            </w:tcBorders>
          </w:tcPr>
          <w:p w14:paraId="3A2D612D" w14:textId="77777777" w:rsidR="00607595" w:rsidRPr="008C32B0" w:rsidRDefault="00607595" w:rsidP="00D34D51">
            <w:pPr>
              <w:jc w:val="center"/>
              <w:rPr>
                <w:rFonts w:ascii="Times New Roman" w:eastAsiaTheme="minorHAnsi" w:hAnsi="Times New Roman"/>
                <w:lang w:val="en-US"/>
              </w:rPr>
            </w:pPr>
          </w:p>
        </w:tc>
        <w:tc>
          <w:tcPr>
            <w:tcW w:w="851" w:type="dxa"/>
            <w:vMerge/>
            <w:tcBorders>
              <w:left w:val="single" w:sz="4" w:space="0" w:color="auto"/>
              <w:bottom w:val="single" w:sz="4" w:space="0" w:color="auto"/>
              <w:right w:val="single" w:sz="4" w:space="0" w:color="auto"/>
            </w:tcBorders>
          </w:tcPr>
          <w:p w14:paraId="79F5C48D" w14:textId="77777777" w:rsidR="00607595" w:rsidRPr="008C32B0" w:rsidRDefault="00607595" w:rsidP="00D34D51">
            <w:pPr>
              <w:jc w:val="center"/>
              <w:rPr>
                <w:rFonts w:ascii="Times New Roman" w:eastAsiaTheme="minorHAnsi" w:hAnsi="Times New Roman"/>
              </w:rPr>
            </w:pPr>
          </w:p>
        </w:tc>
        <w:tc>
          <w:tcPr>
            <w:tcW w:w="567" w:type="dxa"/>
            <w:vMerge/>
            <w:tcBorders>
              <w:left w:val="single" w:sz="4" w:space="0" w:color="auto"/>
              <w:bottom w:val="single" w:sz="4" w:space="0" w:color="auto"/>
              <w:right w:val="single" w:sz="4" w:space="0" w:color="auto"/>
            </w:tcBorders>
          </w:tcPr>
          <w:p w14:paraId="648240D1" w14:textId="77777777" w:rsidR="00607595" w:rsidRPr="008C32B0" w:rsidRDefault="00607595" w:rsidP="00D34D51">
            <w:pPr>
              <w:jc w:val="center"/>
              <w:rPr>
                <w:rFonts w:ascii="Times New Roman" w:eastAsiaTheme="minorHAnsi" w:hAnsi="Times New Roman"/>
              </w:rPr>
            </w:pPr>
          </w:p>
        </w:tc>
        <w:tc>
          <w:tcPr>
            <w:tcW w:w="567" w:type="dxa"/>
            <w:vMerge/>
            <w:tcBorders>
              <w:left w:val="single" w:sz="4" w:space="0" w:color="auto"/>
              <w:bottom w:val="single" w:sz="4" w:space="0" w:color="auto"/>
              <w:right w:val="single" w:sz="4" w:space="0" w:color="auto"/>
            </w:tcBorders>
          </w:tcPr>
          <w:p w14:paraId="73FD8BD5" w14:textId="77777777" w:rsidR="00607595" w:rsidRPr="008C32B0" w:rsidRDefault="00607595" w:rsidP="00D34D51">
            <w:pPr>
              <w:jc w:val="center"/>
              <w:rPr>
                <w:rFonts w:ascii="Times New Roman" w:eastAsiaTheme="minorHAnsi" w:hAnsi="Times New Roman"/>
              </w:rPr>
            </w:pPr>
          </w:p>
        </w:tc>
        <w:tc>
          <w:tcPr>
            <w:tcW w:w="992" w:type="dxa"/>
            <w:vMerge/>
            <w:tcBorders>
              <w:left w:val="single" w:sz="4" w:space="0" w:color="auto"/>
              <w:bottom w:val="single" w:sz="4" w:space="0" w:color="auto"/>
              <w:right w:val="single" w:sz="4" w:space="0" w:color="auto"/>
            </w:tcBorders>
          </w:tcPr>
          <w:p w14:paraId="60EA5886" w14:textId="77777777" w:rsidR="00607595" w:rsidRPr="008C32B0" w:rsidRDefault="00607595" w:rsidP="00D34D51">
            <w:pPr>
              <w:jc w:val="center"/>
              <w:rPr>
                <w:rFonts w:ascii="Times New Roman" w:eastAsiaTheme="minorHAnsi" w:hAnsi="Times New Roman"/>
              </w:rPr>
            </w:pPr>
          </w:p>
        </w:tc>
        <w:tc>
          <w:tcPr>
            <w:tcW w:w="1134" w:type="dxa"/>
            <w:vMerge/>
            <w:tcBorders>
              <w:left w:val="single" w:sz="4" w:space="0" w:color="auto"/>
              <w:bottom w:val="single" w:sz="4" w:space="0" w:color="auto"/>
              <w:right w:val="single" w:sz="4" w:space="0" w:color="auto"/>
            </w:tcBorders>
          </w:tcPr>
          <w:p w14:paraId="1952E71F" w14:textId="77777777" w:rsidR="00607595" w:rsidRPr="008C32B0" w:rsidRDefault="00607595" w:rsidP="00D34D51">
            <w:pPr>
              <w:jc w:val="center"/>
              <w:rPr>
                <w:rFonts w:ascii="Times New Roman" w:eastAsiaTheme="minorHAnsi" w:hAnsi="Times New Roman"/>
              </w:rPr>
            </w:pPr>
          </w:p>
        </w:tc>
        <w:tc>
          <w:tcPr>
            <w:tcW w:w="567" w:type="dxa"/>
            <w:tcBorders>
              <w:top w:val="single" w:sz="4" w:space="0" w:color="auto"/>
              <w:left w:val="single" w:sz="4" w:space="0" w:color="auto"/>
              <w:bottom w:val="single" w:sz="4" w:space="0" w:color="auto"/>
              <w:right w:val="single" w:sz="4" w:space="0" w:color="auto"/>
            </w:tcBorders>
          </w:tcPr>
          <w:p w14:paraId="1C794CF5" w14:textId="2C7D97DB" w:rsidR="00607595" w:rsidRPr="008C32B0" w:rsidRDefault="00607595" w:rsidP="00D34D51">
            <w:pPr>
              <w:jc w:val="center"/>
              <w:rPr>
                <w:rFonts w:ascii="Times New Roman" w:eastAsiaTheme="minorHAnsi" w:hAnsi="Times New Roman"/>
              </w:rPr>
            </w:pPr>
          </w:p>
        </w:tc>
        <w:tc>
          <w:tcPr>
            <w:tcW w:w="567" w:type="dxa"/>
            <w:tcBorders>
              <w:top w:val="single" w:sz="4" w:space="0" w:color="auto"/>
              <w:left w:val="single" w:sz="4" w:space="0" w:color="auto"/>
              <w:bottom w:val="single" w:sz="4" w:space="0" w:color="auto"/>
              <w:right w:val="single" w:sz="4" w:space="0" w:color="auto"/>
            </w:tcBorders>
          </w:tcPr>
          <w:p w14:paraId="748A0B6C" w14:textId="679A7B6B" w:rsidR="00607595" w:rsidRPr="008C32B0" w:rsidRDefault="00607595" w:rsidP="00D34D51">
            <w:pPr>
              <w:jc w:val="center"/>
              <w:rPr>
                <w:rFonts w:ascii="Times New Roman" w:eastAsiaTheme="minorHAnsi" w:hAnsi="Times New Roman"/>
              </w:rPr>
            </w:pPr>
          </w:p>
        </w:tc>
        <w:tc>
          <w:tcPr>
            <w:tcW w:w="425" w:type="dxa"/>
            <w:gridSpan w:val="2"/>
            <w:tcBorders>
              <w:top w:val="single" w:sz="4" w:space="0" w:color="auto"/>
              <w:left w:val="single" w:sz="4" w:space="0" w:color="auto"/>
              <w:bottom w:val="single" w:sz="4" w:space="0" w:color="auto"/>
              <w:right w:val="single" w:sz="4" w:space="0" w:color="auto"/>
            </w:tcBorders>
          </w:tcPr>
          <w:p w14:paraId="6EE525D1" w14:textId="77777777" w:rsidR="00607595" w:rsidRPr="008C32B0" w:rsidRDefault="00607595" w:rsidP="00D34D51">
            <w:pPr>
              <w:jc w:val="center"/>
              <w:rPr>
                <w:rFonts w:ascii="Times New Roman" w:eastAsiaTheme="minorHAnsi" w:hAnsi="Times New Roman"/>
              </w:rPr>
            </w:pPr>
          </w:p>
        </w:tc>
        <w:tc>
          <w:tcPr>
            <w:tcW w:w="1171" w:type="dxa"/>
            <w:tcBorders>
              <w:top w:val="single" w:sz="4" w:space="0" w:color="auto"/>
              <w:left w:val="single" w:sz="4" w:space="0" w:color="auto"/>
              <w:bottom w:val="single" w:sz="4" w:space="0" w:color="auto"/>
              <w:right w:val="single" w:sz="4" w:space="0" w:color="auto"/>
            </w:tcBorders>
          </w:tcPr>
          <w:p w14:paraId="67E8BF3B" w14:textId="436728F1" w:rsidR="00607595" w:rsidRPr="008C32B0" w:rsidRDefault="00607595" w:rsidP="00D34D51">
            <w:pPr>
              <w:rPr>
                <w:rFonts w:ascii="Times New Roman" w:eastAsiaTheme="minorHAnsi" w:hAnsi="Times New Roman"/>
              </w:rPr>
            </w:pPr>
          </w:p>
        </w:tc>
        <w:tc>
          <w:tcPr>
            <w:tcW w:w="750" w:type="dxa"/>
            <w:tcBorders>
              <w:top w:val="single" w:sz="4" w:space="0" w:color="auto"/>
              <w:left w:val="single" w:sz="4" w:space="0" w:color="auto"/>
              <w:bottom w:val="single" w:sz="4" w:space="0" w:color="auto"/>
              <w:right w:val="single" w:sz="4" w:space="0" w:color="auto"/>
            </w:tcBorders>
          </w:tcPr>
          <w:p w14:paraId="66FD2175" w14:textId="39BDDA29" w:rsidR="00607595" w:rsidRPr="008C32B0" w:rsidRDefault="00607595" w:rsidP="00607595">
            <w:pPr>
              <w:rPr>
                <w:rFonts w:ascii="Times New Roman" w:eastAsiaTheme="minorHAnsi" w:hAnsi="Times New Roman"/>
              </w:rPr>
            </w:pPr>
          </w:p>
        </w:tc>
        <w:tc>
          <w:tcPr>
            <w:tcW w:w="1056" w:type="dxa"/>
            <w:tcBorders>
              <w:top w:val="single" w:sz="4" w:space="0" w:color="auto"/>
              <w:left w:val="single" w:sz="4" w:space="0" w:color="auto"/>
              <w:bottom w:val="single" w:sz="4" w:space="0" w:color="auto"/>
              <w:right w:val="single" w:sz="4" w:space="0" w:color="auto"/>
            </w:tcBorders>
          </w:tcPr>
          <w:p w14:paraId="17F97C58" w14:textId="743BEB46" w:rsidR="00607595" w:rsidRPr="008C32B0" w:rsidRDefault="00607595" w:rsidP="00607595">
            <w:pPr>
              <w:rPr>
                <w:rFonts w:ascii="Times New Roman" w:eastAsiaTheme="minorHAnsi" w:hAnsi="Times New Roman"/>
              </w:rPr>
            </w:pPr>
          </w:p>
        </w:tc>
        <w:tc>
          <w:tcPr>
            <w:tcW w:w="1559" w:type="dxa"/>
            <w:tcBorders>
              <w:top w:val="single" w:sz="4" w:space="0" w:color="auto"/>
              <w:left w:val="single" w:sz="4" w:space="0" w:color="auto"/>
              <w:bottom w:val="single" w:sz="4" w:space="0" w:color="auto"/>
              <w:right w:val="single" w:sz="4" w:space="0" w:color="auto"/>
            </w:tcBorders>
          </w:tcPr>
          <w:p w14:paraId="5923F297" w14:textId="77777777" w:rsidR="00607595" w:rsidRPr="008C32B0" w:rsidRDefault="00607595" w:rsidP="00D34D51">
            <w:pPr>
              <w:jc w:val="center"/>
              <w:rPr>
                <w:rFonts w:ascii="Times New Roman" w:eastAsiaTheme="minorHAnsi" w:hAnsi="Times New Roman"/>
              </w:rPr>
            </w:pPr>
            <w:r w:rsidRPr="008C32B0">
              <w:rPr>
                <w:rFonts w:ascii="Times New Roman" w:eastAsiaTheme="minorHAnsi" w:hAnsi="Times New Roman"/>
              </w:rPr>
              <w:t>100</w:t>
            </w:r>
          </w:p>
        </w:tc>
        <w:tc>
          <w:tcPr>
            <w:tcW w:w="1559" w:type="dxa"/>
            <w:tcBorders>
              <w:top w:val="single" w:sz="4" w:space="0" w:color="auto"/>
              <w:left w:val="single" w:sz="4" w:space="0" w:color="auto"/>
              <w:bottom w:val="single" w:sz="4" w:space="0" w:color="auto"/>
              <w:right w:val="single" w:sz="4" w:space="0" w:color="auto"/>
            </w:tcBorders>
          </w:tcPr>
          <w:p w14:paraId="531E74A7" w14:textId="77777777" w:rsidR="00607595" w:rsidRPr="008C32B0" w:rsidRDefault="00607595" w:rsidP="00D34D51">
            <w:pPr>
              <w:jc w:val="center"/>
              <w:rPr>
                <w:rFonts w:ascii="Times New Roman" w:eastAsiaTheme="minorHAnsi" w:hAnsi="Times New Roman"/>
              </w:rPr>
            </w:pPr>
            <w:r w:rsidRPr="008C32B0">
              <w:rPr>
                <w:rFonts w:ascii="Times New Roman" w:eastAsiaTheme="minorHAnsi" w:hAnsi="Times New Roman"/>
              </w:rPr>
              <w:t>100</w:t>
            </w:r>
          </w:p>
        </w:tc>
      </w:tr>
    </w:tbl>
    <w:p w14:paraId="646D2157" w14:textId="77777777" w:rsidR="008C32B0" w:rsidRPr="008C32B0" w:rsidRDefault="008C32B0" w:rsidP="008C32B0">
      <w:pPr>
        <w:jc w:val="both"/>
        <w:rPr>
          <w:rFonts w:ascii="Times New Roman" w:hAnsi="Times New Roman"/>
        </w:rPr>
      </w:pPr>
    </w:p>
    <w:p w14:paraId="49A4FE44" w14:textId="77777777" w:rsidR="00C24BCF" w:rsidRPr="008E21A3" w:rsidRDefault="00C24BCF" w:rsidP="002E291A">
      <w:pPr>
        <w:jc w:val="both"/>
        <w:rPr>
          <w:rFonts w:ascii="Times New Roman" w:hAnsi="Times New Roman"/>
        </w:rPr>
      </w:pPr>
    </w:p>
    <w:p w14:paraId="59BB539D" w14:textId="77777777" w:rsidR="00741160" w:rsidRDefault="00741160" w:rsidP="002E291A">
      <w:pPr>
        <w:jc w:val="both"/>
        <w:rPr>
          <w:rFonts w:ascii="Times New Roman" w:hAnsi="Times New Roman"/>
        </w:rPr>
      </w:pPr>
      <w:r w:rsidRPr="008E21A3">
        <w:rPr>
          <w:rFonts w:ascii="Times New Roman" w:hAnsi="Times New Roman"/>
        </w:rPr>
        <w:t>9.</w:t>
      </w:r>
      <w:r w:rsidR="00B122DC">
        <w:rPr>
          <w:rFonts w:ascii="Times New Roman" w:hAnsi="Times New Roman"/>
        </w:rPr>
        <w:t xml:space="preserve"> </w:t>
      </w:r>
      <w:r w:rsidRPr="008E21A3">
        <w:rPr>
          <w:rFonts w:ascii="Times New Roman" w:hAnsi="Times New Roman"/>
        </w:rPr>
        <w:t>Работа с обучающимися, имеющими высокую мотивацию к обучению (участие обучающихся в предметных олимпиадах). Результативность данного участия в динамике.</w:t>
      </w:r>
    </w:p>
    <w:p w14:paraId="028390DF" w14:textId="20DF3A3D" w:rsidR="003E5C74" w:rsidRDefault="003E5C74" w:rsidP="003E5C74">
      <w:pPr>
        <w:jc w:val="both"/>
        <w:rPr>
          <w:rFonts w:ascii="Times New Roman" w:hAnsi="Times New Roman"/>
        </w:rPr>
      </w:pPr>
      <w:r w:rsidRPr="003E5C74">
        <w:rPr>
          <w:rFonts w:ascii="Times New Roman" w:hAnsi="Times New Roman"/>
        </w:rPr>
        <w:t>Создание условий для оптимального развития одаренных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скачек в развитии их способностей</w:t>
      </w:r>
      <w:r>
        <w:rPr>
          <w:rFonts w:ascii="Times New Roman" w:hAnsi="Times New Roman"/>
        </w:rPr>
        <w:t>.</w:t>
      </w:r>
      <w:r w:rsidR="004E4A36">
        <w:rPr>
          <w:rFonts w:ascii="Times New Roman" w:hAnsi="Times New Roman"/>
        </w:rPr>
        <w:t xml:space="preserve"> </w:t>
      </w:r>
      <w:r w:rsidRPr="003E5C74">
        <w:rPr>
          <w:rFonts w:ascii="Times New Roman" w:hAnsi="Times New Roman"/>
        </w:rPr>
        <w:t>Был составлен школьный план работы с одаренными и</w:t>
      </w:r>
      <w:r>
        <w:rPr>
          <w:rFonts w:ascii="Times New Roman" w:hAnsi="Times New Roman"/>
        </w:rPr>
        <w:t xml:space="preserve"> способными обучающимися на 20</w:t>
      </w:r>
      <w:r w:rsidR="004E4A36">
        <w:rPr>
          <w:rFonts w:ascii="Times New Roman" w:hAnsi="Times New Roman"/>
        </w:rPr>
        <w:t>2</w:t>
      </w:r>
      <w:r w:rsidR="001817F3">
        <w:rPr>
          <w:rFonts w:ascii="Times New Roman" w:hAnsi="Times New Roman"/>
        </w:rPr>
        <w:t>4</w:t>
      </w:r>
      <w:r>
        <w:rPr>
          <w:rFonts w:ascii="Times New Roman" w:hAnsi="Times New Roman"/>
        </w:rPr>
        <w:t>-202</w:t>
      </w:r>
      <w:r w:rsidR="001817F3">
        <w:rPr>
          <w:rFonts w:ascii="Times New Roman" w:hAnsi="Times New Roman"/>
        </w:rPr>
        <w:t>5</w:t>
      </w:r>
      <w:r w:rsidRPr="003E5C74">
        <w:rPr>
          <w:rFonts w:ascii="Times New Roman" w:hAnsi="Times New Roman"/>
        </w:rPr>
        <w:t xml:space="preserve"> учебный год. В сентя</w:t>
      </w:r>
      <w:r>
        <w:rPr>
          <w:rFonts w:ascii="Times New Roman" w:hAnsi="Times New Roman"/>
        </w:rPr>
        <w:t>бре 20</w:t>
      </w:r>
      <w:r w:rsidR="004E4A36">
        <w:rPr>
          <w:rFonts w:ascii="Times New Roman" w:hAnsi="Times New Roman"/>
        </w:rPr>
        <w:t>2</w:t>
      </w:r>
      <w:r w:rsidR="001817F3">
        <w:rPr>
          <w:rFonts w:ascii="Times New Roman" w:hAnsi="Times New Roman"/>
        </w:rPr>
        <w:t>4</w:t>
      </w:r>
      <w:r w:rsidRPr="003E5C74">
        <w:rPr>
          <w:rFonts w:ascii="Times New Roman" w:hAnsi="Times New Roman"/>
        </w:rPr>
        <w:t xml:space="preserve"> года уточнены списки способных и одаренных обучающихся в различных областях знаний. В течение года осуществляется сбор информации и материалов по всем аспектам деятельности одаренных </w:t>
      </w:r>
      <w:r>
        <w:rPr>
          <w:rFonts w:ascii="Times New Roman" w:hAnsi="Times New Roman"/>
        </w:rPr>
        <w:t xml:space="preserve">детей и систематизация их. </w:t>
      </w:r>
      <w:r w:rsidRPr="003E5C74">
        <w:rPr>
          <w:rFonts w:ascii="Times New Roman" w:hAnsi="Times New Roman"/>
        </w:rPr>
        <w:t xml:space="preserve"> </w:t>
      </w:r>
    </w:p>
    <w:p w14:paraId="485BFF21" w14:textId="686DB5B3" w:rsidR="00DE751D" w:rsidRDefault="008E20F9" w:rsidP="00DE751D">
      <w:pPr>
        <w:pStyle w:val="a8"/>
        <w:ind w:left="142"/>
        <w:jc w:val="both"/>
      </w:pPr>
      <w:r>
        <w:rPr>
          <w:color w:val="333333"/>
          <w:szCs w:val="18"/>
          <w:lang w:eastAsia="ru-RU"/>
        </w:rPr>
        <w:t>В течение 20</w:t>
      </w:r>
      <w:r w:rsidR="004E4A36">
        <w:rPr>
          <w:color w:val="333333"/>
          <w:szCs w:val="18"/>
          <w:lang w:eastAsia="ru-RU"/>
        </w:rPr>
        <w:t>2</w:t>
      </w:r>
      <w:r w:rsidR="001817F3">
        <w:rPr>
          <w:color w:val="333333"/>
          <w:szCs w:val="18"/>
          <w:lang w:eastAsia="ru-RU"/>
        </w:rPr>
        <w:t>4</w:t>
      </w:r>
      <w:r>
        <w:rPr>
          <w:color w:val="333333"/>
          <w:szCs w:val="18"/>
          <w:lang w:eastAsia="ru-RU"/>
        </w:rPr>
        <w:t>-202</w:t>
      </w:r>
      <w:r w:rsidR="001817F3">
        <w:rPr>
          <w:color w:val="333333"/>
          <w:szCs w:val="18"/>
          <w:lang w:eastAsia="ru-RU"/>
        </w:rPr>
        <w:t>5</w:t>
      </w:r>
      <w:r w:rsidR="00392C4E" w:rsidRPr="00392C4E">
        <w:rPr>
          <w:color w:val="333333"/>
          <w:szCs w:val="18"/>
          <w:lang w:eastAsia="ru-RU"/>
        </w:rPr>
        <w:t xml:space="preserve"> учебного года</w:t>
      </w:r>
      <w:r w:rsidR="00392C4E">
        <w:rPr>
          <w:color w:val="333333"/>
          <w:szCs w:val="18"/>
          <w:lang w:eastAsia="ru-RU"/>
        </w:rPr>
        <w:t xml:space="preserve"> классными руководителями школьного методического объединения</w:t>
      </w:r>
      <w:r w:rsidR="00392C4E" w:rsidRPr="00392C4E">
        <w:rPr>
          <w:color w:val="333333"/>
          <w:szCs w:val="18"/>
          <w:lang w:eastAsia="ru-RU"/>
        </w:rPr>
        <w:t xml:space="preserve"> в рамках предметных недель организовывали и проводили различные конкурсы для обучающихся. По итогам олимпиад и конкурсов были выявлены победители и призеры.</w:t>
      </w:r>
      <w:r w:rsidR="00DE751D">
        <w:rPr>
          <w:color w:val="333333"/>
          <w:szCs w:val="18"/>
          <w:lang w:eastAsia="ru-RU"/>
        </w:rPr>
        <w:t xml:space="preserve"> В</w:t>
      </w:r>
      <w:r w:rsidR="00DE751D">
        <w:t xml:space="preserve"> течение года в школе прошли </w:t>
      </w:r>
    </w:p>
    <w:p w14:paraId="0C57816A" w14:textId="77777777" w:rsidR="00DE751D" w:rsidRDefault="00DE751D" w:rsidP="00DE751D">
      <w:pPr>
        <w:pStyle w:val="a8"/>
        <w:numPr>
          <w:ilvl w:val="0"/>
          <w:numId w:val="4"/>
        </w:numPr>
        <w:ind w:hanging="153"/>
        <w:jc w:val="both"/>
      </w:pPr>
      <w:r>
        <w:t>3 конкурса сочинений для учащихся:</w:t>
      </w:r>
    </w:p>
    <w:p w14:paraId="140C6C9E" w14:textId="663BCF8E" w:rsidR="00DE751D" w:rsidRDefault="00DE751D" w:rsidP="00DE751D">
      <w:pPr>
        <w:pStyle w:val="a8"/>
        <w:tabs>
          <w:tab w:val="left" w:pos="851"/>
        </w:tabs>
        <w:ind w:left="993" w:hanging="142"/>
        <w:jc w:val="both"/>
      </w:pPr>
      <w:r>
        <w:t>- к 60-летию школы;</w:t>
      </w:r>
    </w:p>
    <w:p w14:paraId="3BAFAA36" w14:textId="77777777" w:rsidR="00DE751D" w:rsidRDefault="00DE751D" w:rsidP="00DE751D">
      <w:pPr>
        <w:pStyle w:val="a8"/>
        <w:tabs>
          <w:tab w:val="left" w:pos="851"/>
        </w:tabs>
        <w:ind w:left="993" w:hanging="142"/>
        <w:jc w:val="both"/>
      </w:pPr>
      <w:r>
        <w:t>- «Письмо солдату»</w:t>
      </w:r>
    </w:p>
    <w:p w14:paraId="5D21B806" w14:textId="77777777" w:rsidR="00DE751D" w:rsidRDefault="00DE751D" w:rsidP="00DE751D">
      <w:pPr>
        <w:pStyle w:val="a8"/>
        <w:tabs>
          <w:tab w:val="left" w:pos="851"/>
        </w:tabs>
        <w:ind w:left="993" w:hanging="142"/>
        <w:jc w:val="both"/>
      </w:pPr>
      <w:r>
        <w:lastRenderedPageBreak/>
        <w:t>- «Без срока давности»;</w:t>
      </w:r>
    </w:p>
    <w:p w14:paraId="719DB949" w14:textId="77777777" w:rsidR="00DE751D" w:rsidRDefault="00DE751D" w:rsidP="00DE751D">
      <w:pPr>
        <w:pStyle w:val="a8"/>
        <w:numPr>
          <w:ilvl w:val="0"/>
          <w:numId w:val="4"/>
        </w:numPr>
        <w:ind w:hanging="153"/>
        <w:jc w:val="both"/>
      </w:pPr>
      <w:r>
        <w:t>конкурсы чтецов:</w:t>
      </w:r>
    </w:p>
    <w:p w14:paraId="4ADA1011" w14:textId="7801B78A" w:rsidR="00DE751D" w:rsidRDefault="00DE751D" w:rsidP="00DE751D">
      <w:pPr>
        <w:pStyle w:val="a8"/>
        <w:ind w:left="862"/>
        <w:jc w:val="both"/>
      </w:pPr>
      <w:r>
        <w:t>-  школьный этап Всероссийского конкурса «Живая классика»;</w:t>
      </w:r>
    </w:p>
    <w:p w14:paraId="2AA74168" w14:textId="0C5CC693" w:rsidR="00DE751D" w:rsidRDefault="00DE751D" w:rsidP="00DE751D">
      <w:pPr>
        <w:pStyle w:val="a8"/>
        <w:ind w:left="862"/>
        <w:jc w:val="both"/>
      </w:pPr>
      <w:r>
        <w:t>-акция «Бессмертный полк в поэзии».</w:t>
      </w:r>
    </w:p>
    <w:p w14:paraId="0C595E88" w14:textId="6D84F577" w:rsidR="00392C4E" w:rsidRPr="00DE751D" w:rsidRDefault="00DE751D" w:rsidP="00DE751D">
      <w:pPr>
        <w:spacing w:after="75" w:line="312" w:lineRule="atLeast"/>
        <w:rPr>
          <w:rFonts w:ascii="Times New Roman" w:eastAsia="Times New Roman" w:hAnsi="Times New Roman"/>
          <w:color w:val="333333"/>
          <w:sz w:val="24"/>
          <w:szCs w:val="18"/>
          <w:lang w:eastAsia="ru-RU"/>
        </w:rPr>
      </w:pPr>
      <w:r>
        <w:t xml:space="preserve">         </w:t>
      </w:r>
      <w:r w:rsidRPr="00DE751D">
        <w:rPr>
          <w:rFonts w:ascii="Times New Roman" w:hAnsi="Times New Roman"/>
        </w:rPr>
        <w:t xml:space="preserve">Дети также </w:t>
      </w:r>
      <w:r w:rsidRPr="00DE751D">
        <w:rPr>
          <w:rFonts w:ascii="Times New Roman" w:hAnsi="Times New Roman"/>
          <w:color w:val="000000"/>
          <w:shd w:val="clear" w:color="auto" w:fill="FFFFFF"/>
          <w:lang w:eastAsia="ru-RU"/>
        </w:rPr>
        <w:t xml:space="preserve">активно принимали участие </w:t>
      </w:r>
      <w:r w:rsidRPr="00DE751D">
        <w:rPr>
          <w:rFonts w:ascii="Times New Roman" w:hAnsi="Times New Roman"/>
          <w:bCs/>
          <w:shd w:val="clear" w:color="auto" w:fill="FFFFFF"/>
        </w:rPr>
        <w:t xml:space="preserve">в конкурсах различного уровня </w:t>
      </w:r>
      <w:r w:rsidRPr="00DE751D">
        <w:rPr>
          <w:rFonts w:ascii="Times New Roman" w:hAnsi="Times New Roman"/>
        </w:rPr>
        <w:t xml:space="preserve">на образовательных онлайн-платформах, </w:t>
      </w:r>
      <w:r w:rsidRPr="00DE751D">
        <w:rPr>
          <w:rFonts w:ascii="Times New Roman" w:hAnsi="Times New Roman"/>
          <w:color w:val="000000"/>
          <w:shd w:val="clear" w:color="auto" w:fill="FFFFFF"/>
          <w:lang w:eastAsia="ru-RU"/>
        </w:rPr>
        <w:t>в интернет-олимпиадах, викторинах и марафонах</w:t>
      </w:r>
    </w:p>
    <w:p w14:paraId="5B8C3EA1" w14:textId="77777777" w:rsidR="00392C4E" w:rsidRPr="00DE751D" w:rsidRDefault="00392C4E" w:rsidP="002E291A">
      <w:pPr>
        <w:jc w:val="both"/>
        <w:rPr>
          <w:rFonts w:ascii="Times New Roman" w:hAnsi="Times New Roman"/>
        </w:rPr>
      </w:pPr>
    </w:p>
    <w:p w14:paraId="2E4B924D" w14:textId="4EC283C0" w:rsidR="00741160" w:rsidRPr="008E21A3" w:rsidRDefault="00741160" w:rsidP="002E291A">
      <w:pPr>
        <w:jc w:val="both"/>
        <w:rPr>
          <w:rFonts w:ascii="Times New Roman" w:hAnsi="Times New Roman"/>
        </w:rPr>
      </w:pPr>
      <w:r w:rsidRPr="008E21A3">
        <w:rPr>
          <w:rFonts w:ascii="Times New Roman" w:hAnsi="Times New Roman"/>
        </w:rPr>
        <w:t>10.</w:t>
      </w:r>
      <w:r w:rsidR="00B122DC">
        <w:rPr>
          <w:rFonts w:ascii="Times New Roman" w:hAnsi="Times New Roman"/>
        </w:rPr>
        <w:t xml:space="preserve"> </w:t>
      </w:r>
      <w:r w:rsidRPr="008E21A3">
        <w:rPr>
          <w:rFonts w:ascii="Times New Roman" w:hAnsi="Times New Roman"/>
        </w:rPr>
        <w:t>Работа по совершенствованию базы предметных кабинетов</w:t>
      </w:r>
      <w:r w:rsidR="003E5C74">
        <w:rPr>
          <w:rFonts w:ascii="Times New Roman" w:hAnsi="Times New Roman"/>
        </w:rPr>
        <w:t xml:space="preserve"> (20</w:t>
      </w:r>
      <w:r w:rsidR="004E4A36">
        <w:rPr>
          <w:rFonts w:ascii="Times New Roman" w:hAnsi="Times New Roman"/>
        </w:rPr>
        <w:t>2</w:t>
      </w:r>
      <w:r w:rsidR="00DE751D">
        <w:rPr>
          <w:rFonts w:ascii="Times New Roman" w:hAnsi="Times New Roman"/>
        </w:rPr>
        <w:t>4</w:t>
      </w:r>
      <w:r w:rsidR="003E5C74">
        <w:rPr>
          <w:rFonts w:ascii="Times New Roman" w:hAnsi="Times New Roman"/>
        </w:rPr>
        <w:t xml:space="preserve"> – 202</w:t>
      </w:r>
      <w:r w:rsidR="00DE751D">
        <w:rPr>
          <w:rFonts w:ascii="Times New Roman" w:hAnsi="Times New Roman"/>
        </w:rPr>
        <w:t>5</w:t>
      </w:r>
      <w:r w:rsidR="00B122DC">
        <w:rPr>
          <w:rFonts w:ascii="Times New Roman" w:hAnsi="Times New Roman"/>
        </w:rPr>
        <w:t xml:space="preserve"> уч.</w:t>
      </w:r>
      <w:r w:rsidR="004B3BA0">
        <w:rPr>
          <w:rFonts w:ascii="Times New Roman" w:hAnsi="Times New Roman"/>
        </w:rPr>
        <w:t xml:space="preserve"> год.)</w:t>
      </w:r>
      <w:r w:rsidRPr="008E21A3">
        <w:rPr>
          <w:rFonts w:ascii="Times New Roman" w:hAnsi="Times New Roman"/>
        </w:rPr>
        <w:t>:</w:t>
      </w:r>
    </w:p>
    <w:tbl>
      <w:tblPr>
        <w:tblStyle w:val="a4"/>
        <w:tblW w:w="10065" w:type="dxa"/>
        <w:tblInd w:w="-431" w:type="dxa"/>
        <w:tblLook w:val="04A0" w:firstRow="1" w:lastRow="0" w:firstColumn="1" w:lastColumn="0" w:noHBand="0" w:noVBand="1"/>
      </w:tblPr>
      <w:tblGrid>
        <w:gridCol w:w="3546"/>
        <w:gridCol w:w="3115"/>
        <w:gridCol w:w="3404"/>
      </w:tblGrid>
      <w:tr w:rsidR="00741160" w:rsidRPr="008E21A3" w14:paraId="45D30ED6" w14:textId="77777777" w:rsidTr="00AD5D8F">
        <w:tc>
          <w:tcPr>
            <w:tcW w:w="3546" w:type="dxa"/>
          </w:tcPr>
          <w:p w14:paraId="24386D24" w14:textId="77777777" w:rsidR="00741160" w:rsidRPr="008E21A3" w:rsidRDefault="00741160" w:rsidP="00453EA5">
            <w:pPr>
              <w:rPr>
                <w:rFonts w:ascii="Times New Roman" w:hAnsi="Times New Roman"/>
              </w:rPr>
            </w:pPr>
            <w:r w:rsidRPr="008E21A3">
              <w:rPr>
                <w:rFonts w:ascii="Times New Roman" w:hAnsi="Times New Roman"/>
              </w:rPr>
              <w:t>ФИО учителя (кабинет)</w:t>
            </w:r>
          </w:p>
        </w:tc>
        <w:tc>
          <w:tcPr>
            <w:tcW w:w="3115" w:type="dxa"/>
          </w:tcPr>
          <w:p w14:paraId="23BFB766" w14:textId="77777777" w:rsidR="00741160" w:rsidRPr="008E21A3" w:rsidRDefault="00F06E3F" w:rsidP="00453EA5">
            <w:pPr>
              <w:rPr>
                <w:rFonts w:ascii="Times New Roman" w:hAnsi="Times New Roman"/>
              </w:rPr>
            </w:pPr>
            <w:r>
              <w:rPr>
                <w:rFonts w:ascii="Times New Roman" w:hAnsi="Times New Roman"/>
              </w:rPr>
              <w:t xml:space="preserve">Пополнение </w:t>
            </w:r>
            <w:r w:rsidR="008E21A3" w:rsidRPr="008E21A3">
              <w:rPr>
                <w:rFonts w:ascii="Times New Roman" w:hAnsi="Times New Roman"/>
              </w:rPr>
              <w:t>методическими пособиями</w:t>
            </w:r>
          </w:p>
        </w:tc>
        <w:tc>
          <w:tcPr>
            <w:tcW w:w="3404" w:type="dxa"/>
          </w:tcPr>
          <w:p w14:paraId="0CEB9C2C" w14:textId="77777777" w:rsidR="00741160" w:rsidRPr="008E21A3" w:rsidRDefault="008E21A3" w:rsidP="00453EA5">
            <w:pPr>
              <w:rPr>
                <w:rFonts w:ascii="Times New Roman" w:hAnsi="Times New Roman"/>
              </w:rPr>
            </w:pPr>
            <w:r w:rsidRPr="008E21A3">
              <w:rPr>
                <w:rFonts w:ascii="Times New Roman" w:hAnsi="Times New Roman"/>
              </w:rPr>
              <w:t>Разработка дидактических материалов, оформление стендов</w:t>
            </w:r>
          </w:p>
        </w:tc>
      </w:tr>
      <w:tr w:rsidR="00741160" w:rsidRPr="008E21A3" w14:paraId="51BF6E9D" w14:textId="77777777" w:rsidTr="00AD5D8F">
        <w:tc>
          <w:tcPr>
            <w:tcW w:w="3546" w:type="dxa"/>
          </w:tcPr>
          <w:p w14:paraId="4CED1330" w14:textId="05112855" w:rsidR="00741160" w:rsidRDefault="00C24BCF" w:rsidP="00453EA5">
            <w:pPr>
              <w:rPr>
                <w:rFonts w:ascii="Times New Roman" w:hAnsi="Times New Roman"/>
              </w:rPr>
            </w:pPr>
            <w:r>
              <w:rPr>
                <w:rFonts w:ascii="Times New Roman" w:hAnsi="Times New Roman"/>
              </w:rPr>
              <w:t xml:space="preserve">Кабинет </w:t>
            </w:r>
            <w:r w:rsidR="004E4A36">
              <w:rPr>
                <w:rFonts w:ascii="Times New Roman" w:hAnsi="Times New Roman"/>
              </w:rPr>
              <w:t>информатики</w:t>
            </w:r>
          </w:p>
          <w:p w14:paraId="3E060469" w14:textId="77777777" w:rsidR="00C24BCF" w:rsidRDefault="00C24BCF" w:rsidP="00453EA5">
            <w:pPr>
              <w:rPr>
                <w:rFonts w:ascii="Times New Roman" w:hAnsi="Times New Roman"/>
              </w:rPr>
            </w:pPr>
          </w:p>
          <w:p w14:paraId="07E4002C" w14:textId="77777777" w:rsidR="00C24BCF" w:rsidRDefault="00C24BCF" w:rsidP="00453EA5">
            <w:pPr>
              <w:rPr>
                <w:rFonts w:ascii="Times New Roman" w:hAnsi="Times New Roman"/>
              </w:rPr>
            </w:pPr>
          </w:p>
          <w:p w14:paraId="50E74B29" w14:textId="1A47704F" w:rsidR="00C24BCF" w:rsidRDefault="00C24BCF" w:rsidP="00453EA5">
            <w:pPr>
              <w:rPr>
                <w:rFonts w:ascii="Times New Roman" w:hAnsi="Times New Roman"/>
              </w:rPr>
            </w:pPr>
            <w:r>
              <w:rPr>
                <w:rFonts w:ascii="Times New Roman" w:hAnsi="Times New Roman"/>
              </w:rPr>
              <w:t>Кабинет истории</w:t>
            </w:r>
          </w:p>
          <w:p w14:paraId="41AC5526" w14:textId="0B4B7377" w:rsidR="00D1081A" w:rsidRDefault="00D1081A" w:rsidP="00453EA5">
            <w:pPr>
              <w:rPr>
                <w:rFonts w:ascii="Times New Roman" w:hAnsi="Times New Roman"/>
              </w:rPr>
            </w:pPr>
          </w:p>
          <w:p w14:paraId="68995BD8" w14:textId="30927FC5" w:rsidR="00D1081A" w:rsidRDefault="00D1081A" w:rsidP="00453EA5">
            <w:pPr>
              <w:rPr>
                <w:rFonts w:ascii="Times New Roman" w:hAnsi="Times New Roman"/>
              </w:rPr>
            </w:pPr>
            <w:r>
              <w:rPr>
                <w:rFonts w:ascii="Times New Roman" w:hAnsi="Times New Roman"/>
              </w:rPr>
              <w:t>Кабинет физики, биологии</w:t>
            </w:r>
          </w:p>
          <w:p w14:paraId="543B400E" w14:textId="77777777" w:rsidR="00C24BCF" w:rsidRPr="008E21A3" w:rsidRDefault="00C24BCF" w:rsidP="00453EA5">
            <w:pPr>
              <w:rPr>
                <w:rFonts w:ascii="Times New Roman" w:hAnsi="Times New Roman"/>
              </w:rPr>
            </w:pPr>
          </w:p>
        </w:tc>
        <w:tc>
          <w:tcPr>
            <w:tcW w:w="3115" w:type="dxa"/>
          </w:tcPr>
          <w:p w14:paraId="001542F7" w14:textId="13F92B59" w:rsidR="00741160" w:rsidRDefault="00C24BCF" w:rsidP="00C24BCF">
            <w:pPr>
              <w:rPr>
                <w:rFonts w:ascii="Times New Roman" w:hAnsi="Times New Roman"/>
              </w:rPr>
            </w:pPr>
            <w:r>
              <w:rPr>
                <w:rFonts w:ascii="Times New Roman" w:hAnsi="Times New Roman"/>
              </w:rPr>
              <w:t xml:space="preserve">Приобретены </w:t>
            </w:r>
            <w:r w:rsidR="004E4A36">
              <w:rPr>
                <w:rFonts w:ascii="Times New Roman" w:hAnsi="Times New Roman"/>
              </w:rPr>
              <w:t>компьютерные столы</w:t>
            </w:r>
          </w:p>
          <w:p w14:paraId="4AB6A418" w14:textId="77777777" w:rsidR="00C24BCF" w:rsidRDefault="00C24BCF" w:rsidP="00C24BCF">
            <w:pPr>
              <w:rPr>
                <w:rFonts w:ascii="Times New Roman" w:hAnsi="Times New Roman"/>
              </w:rPr>
            </w:pPr>
          </w:p>
          <w:p w14:paraId="4D5E38BB" w14:textId="77777777" w:rsidR="00C24BCF" w:rsidRDefault="00C24BCF" w:rsidP="00C24BCF">
            <w:pPr>
              <w:rPr>
                <w:rFonts w:ascii="Times New Roman" w:hAnsi="Times New Roman"/>
              </w:rPr>
            </w:pPr>
            <w:r>
              <w:rPr>
                <w:rFonts w:ascii="Times New Roman" w:hAnsi="Times New Roman"/>
              </w:rPr>
              <w:t>Приобретены карты.</w:t>
            </w:r>
          </w:p>
          <w:p w14:paraId="225262E0" w14:textId="77777777" w:rsidR="00D1081A" w:rsidRDefault="00D1081A" w:rsidP="00C24BCF">
            <w:pPr>
              <w:rPr>
                <w:rFonts w:ascii="Times New Roman" w:hAnsi="Times New Roman"/>
              </w:rPr>
            </w:pPr>
          </w:p>
          <w:p w14:paraId="5BC2068F" w14:textId="01CC1A1B" w:rsidR="00D1081A" w:rsidRPr="008E21A3" w:rsidRDefault="00D1081A" w:rsidP="00C24BCF">
            <w:pPr>
              <w:rPr>
                <w:rFonts w:ascii="Times New Roman" w:hAnsi="Times New Roman"/>
              </w:rPr>
            </w:pPr>
            <w:r>
              <w:rPr>
                <w:rFonts w:ascii="Times New Roman" w:hAnsi="Times New Roman"/>
              </w:rPr>
              <w:t>Приобретены демонстративные пособия</w:t>
            </w:r>
          </w:p>
        </w:tc>
        <w:tc>
          <w:tcPr>
            <w:tcW w:w="3404" w:type="dxa"/>
          </w:tcPr>
          <w:p w14:paraId="3D827B42" w14:textId="77777777" w:rsidR="00741160" w:rsidRPr="008E21A3" w:rsidRDefault="00741160" w:rsidP="00453EA5">
            <w:pPr>
              <w:rPr>
                <w:rFonts w:ascii="Times New Roman" w:hAnsi="Times New Roman"/>
              </w:rPr>
            </w:pPr>
          </w:p>
        </w:tc>
      </w:tr>
    </w:tbl>
    <w:p w14:paraId="38035C7F" w14:textId="77777777" w:rsidR="00741160" w:rsidRPr="008E21A3" w:rsidRDefault="00741160" w:rsidP="00453EA5">
      <w:pPr>
        <w:rPr>
          <w:rFonts w:ascii="Times New Roman" w:hAnsi="Times New Roman"/>
        </w:rPr>
      </w:pPr>
    </w:p>
    <w:p w14:paraId="74003758" w14:textId="77777777" w:rsidR="008E21A3" w:rsidRDefault="008E21A3" w:rsidP="00453EA5">
      <w:pPr>
        <w:rPr>
          <w:rFonts w:ascii="Times New Roman" w:hAnsi="Times New Roman"/>
        </w:rPr>
      </w:pPr>
      <w:r w:rsidRPr="008E21A3">
        <w:rPr>
          <w:rFonts w:ascii="Times New Roman" w:hAnsi="Times New Roman"/>
        </w:rPr>
        <w:t>11.Выводы и предложения.</w:t>
      </w:r>
    </w:p>
    <w:p w14:paraId="4758288C" w14:textId="223E405D" w:rsidR="00562D3D" w:rsidRPr="00562D3D" w:rsidRDefault="00562D3D" w:rsidP="00562D3D">
      <w:pPr>
        <w:spacing w:after="75" w:line="312" w:lineRule="atLeast"/>
        <w:ind w:left="234"/>
        <w:rPr>
          <w:rFonts w:ascii="Times New Roman" w:eastAsia="Times New Roman" w:hAnsi="Times New Roman"/>
          <w:color w:val="333333"/>
          <w:sz w:val="24"/>
          <w:szCs w:val="18"/>
          <w:lang w:eastAsia="ru-RU"/>
        </w:rPr>
      </w:pPr>
      <w:r w:rsidRPr="00562D3D">
        <w:rPr>
          <w:rFonts w:ascii="Times New Roman" w:eastAsia="Times New Roman" w:hAnsi="Times New Roman"/>
          <w:color w:val="333333"/>
          <w:sz w:val="24"/>
          <w:szCs w:val="18"/>
          <w:lang w:eastAsia="ru-RU"/>
        </w:rPr>
        <w:t>Подводя итоги работы МО нужно отметить, что в течение этого учебного года задачи, поставленные перед учителями нашего МО, решались. Однако, несмотря на достигнутые успехи, есть ещё над чем работать. Больше нужно уделять внимания одаренным детям, разрабатывать индивидуальные программы для каждого ученика</w:t>
      </w:r>
      <w:r>
        <w:rPr>
          <w:rFonts w:ascii="Times New Roman" w:eastAsia="Times New Roman" w:hAnsi="Times New Roman"/>
          <w:color w:val="333333"/>
          <w:sz w:val="24"/>
          <w:szCs w:val="18"/>
          <w:lang w:eastAsia="ru-RU"/>
        </w:rPr>
        <w:t xml:space="preserve">, так как уровень </w:t>
      </w:r>
      <w:r w:rsidRPr="00562D3D">
        <w:rPr>
          <w:rFonts w:ascii="Times New Roman" w:eastAsia="Times New Roman" w:hAnsi="Times New Roman"/>
          <w:color w:val="333333"/>
          <w:sz w:val="24"/>
          <w:szCs w:val="18"/>
          <w:lang w:eastAsia="ru-RU"/>
        </w:rPr>
        <w:t xml:space="preserve"> подготовк</w:t>
      </w:r>
      <w:r>
        <w:rPr>
          <w:rFonts w:ascii="Times New Roman" w:eastAsia="Times New Roman" w:hAnsi="Times New Roman"/>
          <w:color w:val="333333"/>
          <w:sz w:val="24"/>
          <w:szCs w:val="18"/>
          <w:lang w:eastAsia="ru-RU"/>
        </w:rPr>
        <w:t xml:space="preserve">и оставляет желать лучшего. </w:t>
      </w:r>
      <w:r w:rsidRPr="00562D3D">
        <w:rPr>
          <w:rFonts w:ascii="Times New Roman" w:eastAsia="Times New Roman" w:hAnsi="Times New Roman"/>
          <w:color w:val="333333"/>
          <w:sz w:val="24"/>
          <w:szCs w:val="18"/>
          <w:lang w:eastAsia="ru-RU"/>
        </w:rPr>
        <w:t xml:space="preserve"> Также необходимо учителям активнее делиться опытом своей работы со своими коллегами. В прошедшем учебном году дано мало открытых уроков. Не менее важная задача, стоящая перед МО учителей математики, – продолжить систему подготовки</w:t>
      </w:r>
      <w:r>
        <w:rPr>
          <w:rFonts w:ascii="Times New Roman" w:eastAsia="Times New Roman" w:hAnsi="Times New Roman"/>
          <w:color w:val="333333"/>
          <w:sz w:val="24"/>
          <w:szCs w:val="18"/>
          <w:lang w:eastAsia="ru-RU"/>
        </w:rPr>
        <w:t xml:space="preserve"> учащихся выпускных 9-ом</w:t>
      </w:r>
      <w:r w:rsidRPr="00562D3D">
        <w:rPr>
          <w:rFonts w:ascii="Times New Roman" w:eastAsia="Times New Roman" w:hAnsi="Times New Roman"/>
          <w:color w:val="333333"/>
          <w:sz w:val="24"/>
          <w:szCs w:val="18"/>
          <w:lang w:eastAsia="ru-RU"/>
        </w:rPr>
        <w:t xml:space="preserve"> классо</w:t>
      </w:r>
      <w:r>
        <w:rPr>
          <w:rFonts w:ascii="Times New Roman" w:eastAsia="Times New Roman" w:hAnsi="Times New Roman"/>
          <w:color w:val="333333"/>
          <w:sz w:val="24"/>
          <w:szCs w:val="18"/>
          <w:lang w:eastAsia="ru-RU"/>
        </w:rPr>
        <w:t>в к экзаменам в форме ГИА .</w:t>
      </w:r>
    </w:p>
    <w:p w14:paraId="1C186D2F" w14:textId="3F8CFA66" w:rsidR="00562D3D" w:rsidRPr="00562D3D" w:rsidRDefault="00562D3D" w:rsidP="00562D3D">
      <w:pPr>
        <w:spacing w:after="75" w:line="312" w:lineRule="atLeast"/>
        <w:ind w:left="234"/>
        <w:rPr>
          <w:rFonts w:ascii="Times New Roman" w:eastAsia="Times New Roman" w:hAnsi="Times New Roman"/>
          <w:color w:val="333333"/>
          <w:sz w:val="24"/>
          <w:szCs w:val="18"/>
          <w:lang w:eastAsia="ru-RU"/>
        </w:rPr>
      </w:pPr>
      <w:r w:rsidRPr="00562D3D">
        <w:rPr>
          <w:rFonts w:ascii="Times New Roman" w:eastAsia="Times New Roman" w:hAnsi="Times New Roman"/>
          <w:color w:val="333333"/>
          <w:sz w:val="24"/>
          <w:szCs w:val="18"/>
          <w:lang w:eastAsia="ru-RU"/>
        </w:rPr>
        <w:t>Используя различные методы преподавания, прививая любовь к п</w:t>
      </w:r>
      <w:r>
        <w:rPr>
          <w:rFonts w:ascii="Times New Roman" w:eastAsia="Times New Roman" w:hAnsi="Times New Roman"/>
          <w:color w:val="333333"/>
          <w:sz w:val="24"/>
          <w:szCs w:val="18"/>
          <w:lang w:eastAsia="ru-RU"/>
        </w:rPr>
        <w:t>редметам </w:t>
      </w:r>
      <w:r w:rsidRPr="00562D3D">
        <w:rPr>
          <w:rFonts w:ascii="Times New Roman" w:eastAsia="Times New Roman" w:hAnsi="Times New Roman"/>
          <w:color w:val="333333"/>
          <w:sz w:val="24"/>
          <w:szCs w:val="18"/>
          <w:lang w:eastAsia="ru-RU"/>
        </w:rPr>
        <w:t>учителя стараются добиваться высоких результатов.</w:t>
      </w:r>
    </w:p>
    <w:p w14:paraId="7021743F" w14:textId="77777777" w:rsidR="00562D3D" w:rsidRPr="00562D3D" w:rsidRDefault="00562D3D" w:rsidP="00562D3D">
      <w:pPr>
        <w:spacing w:after="75" w:line="312" w:lineRule="atLeast"/>
        <w:rPr>
          <w:rFonts w:ascii="Times New Roman" w:eastAsia="Times New Roman" w:hAnsi="Times New Roman"/>
          <w:color w:val="333333"/>
          <w:sz w:val="24"/>
          <w:szCs w:val="18"/>
          <w:lang w:eastAsia="ru-RU"/>
        </w:rPr>
      </w:pPr>
      <w:r w:rsidRPr="00562D3D">
        <w:rPr>
          <w:rFonts w:ascii="Times New Roman" w:eastAsia="Times New Roman" w:hAnsi="Times New Roman"/>
          <w:color w:val="333333"/>
          <w:sz w:val="24"/>
          <w:szCs w:val="18"/>
          <w:lang w:eastAsia="ru-RU"/>
        </w:rPr>
        <w:t>1.На уро</w:t>
      </w:r>
      <w:r w:rsidR="00C80D7A">
        <w:rPr>
          <w:rFonts w:ascii="Times New Roman" w:eastAsia="Times New Roman" w:hAnsi="Times New Roman"/>
          <w:color w:val="333333"/>
          <w:sz w:val="24"/>
          <w:szCs w:val="18"/>
          <w:lang w:eastAsia="ru-RU"/>
        </w:rPr>
        <w:t>ках всеми учителями методического объединения</w:t>
      </w:r>
      <w:r w:rsidRPr="00562D3D">
        <w:rPr>
          <w:rFonts w:ascii="Times New Roman" w:eastAsia="Times New Roman" w:hAnsi="Times New Roman"/>
          <w:color w:val="333333"/>
          <w:sz w:val="24"/>
          <w:szCs w:val="18"/>
          <w:lang w:eastAsia="ru-RU"/>
        </w:rPr>
        <w:t xml:space="preserve"> широко используются современные педагогические технологии.</w:t>
      </w:r>
    </w:p>
    <w:p w14:paraId="4E757C5D" w14:textId="77777777" w:rsidR="00562D3D" w:rsidRPr="00562D3D" w:rsidRDefault="00562D3D" w:rsidP="00562D3D">
      <w:pPr>
        <w:spacing w:after="75" w:line="312" w:lineRule="atLeast"/>
        <w:rPr>
          <w:rFonts w:ascii="Times New Roman" w:eastAsia="Times New Roman" w:hAnsi="Times New Roman"/>
          <w:color w:val="333333"/>
          <w:sz w:val="24"/>
          <w:szCs w:val="18"/>
          <w:lang w:eastAsia="ru-RU"/>
        </w:rPr>
      </w:pPr>
      <w:r w:rsidRPr="00562D3D">
        <w:rPr>
          <w:rFonts w:ascii="Times New Roman" w:eastAsia="Times New Roman" w:hAnsi="Times New Roman"/>
          <w:color w:val="333333"/>
          <w:sz w:val="24"/>
          <w:szCs w:val="18"/>
          <w:lang w:eastAsia="ru-RU"/>
        </w:rPr>
        <w:t>2.Совершенствуется методика проектной и исследовательской деятельности учащихся.</w:t>
      </w:r>
    </w:p>
    <w:p w14:paraId="0C30CFC9" w14:textId="77777777" w:rsidR="00562D3D" w:rsidRPr="00562D3D" w:rsidRDefault="00562D3D" w:rsidP="00562D3D">
      <w:pPr>
        <w:spacing w:after="75" w:line="312" w:lineRule="atLeast"/>
        <w:rPr>
          <w:rFonts w:ascii="Times New Roman" w:eastAsia="Times New Roman" w:hAnsi="Times New Roman"/>
          <w:color w:val="333333"/>
          <w:sz w:val="24"/>
          <w:szCs w:val="18"/>
          <w:lang w:eastAsia="ru-RU"/>
        </w:rPr>
      </w:pPr>
      <w:r>
        <w:rPr>
          <w:rFonts w:ascii="Times New Roman" w:eastAsia="Times New Roman" w:hAnsi="Times New Roman"/>
          <w:color w:val="333333"/>
          <w:sz w:val="24"/>
          <w:szCs w:val="18"/>
          <w:lang w:eastAsia="ru-RU"/>
        </w:rPr>
        <w:t xml:space="preserve">3 </w:t>
      </w:r>
      <w:r w:rsidRPr="00562D3D">
        <w:rPr>
          <w:rFonts w:ascii="Times New Roman" w:eastAsia="Times New Roman" w:hAnsi="Times New Roman"/>
          <w:color w:val="333333"/>
          <w:sz w:val="24"/>
          <w:szCs w:val="18"/>
          <w:lang w:eastAsia="ru-RU"/>
        </w:rPr>
        <w:t>Проводится внеклассная работа по предметам.</w:t>
      </w:r>
    </w:p>
    <w:p w14:paraId="479FF6E2" w14:textId="77777777" w:rsidR="00562D3D" w:rsidRPr="00562D3D" w:rsidRDefault="00562D3D" w:rsidP="00562D3D">
      <w:pPr>
        <w:spacing w:after="75" w:line="312" w:lineRule="atLeast"/>
        <w:rPr>
          <w:rFonts w:ascii="Times New Roman" w:eastAsia="Times New Roman" w:hAnsi="Times New Roman"/>
          <w:color w:val="333333"/>
          <w:sz w:val="24"/>
          <w:szCs w:val="18"/>
          <w:lang w:eastAsia="ru-RU"/>
        </w:rPr>
      </w:pPr>
      <w:r w:rsidRPr="00562D3D">
        <w:rPr>
          <w:rFonts w:ascii="Times New Roman" w:eastAsia="Times New Roman" w:hAnsi="Times New Roman"/>
          <w:color w:val="333333"/>
          <w:sz w:val="24"/>
          <w:szCs w:val="18"/>
          <w:lang w:eastAsia="ru-RU"/>
        </w:rPr>
        <w:t>   Проанализировав работу методических объединений, следует отметить, что методическая тема школы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деятельности.</w:t>
      </w:r>
      <w:r>
        <w:rPr>
          <w:rFonts w:ascii="Times New Roman" w:eastAsia="Times New Roman" w:hAnsi="Times New Roman"/>
          <w:color w:val="333333"/>
          <w:sz w:val="24"/>
          <w:szCs w:val="18"/>
          <w:lang w:eastAsia="ru-RU"/>
        </w:rPr>
        <w:t xml:space="preserve"> </w:t>
      </w:r>
      <w:r w:rsidRPr="00562D3D">
        <w:rPr>
          <w:rFonts w:ascii="Times New Roman" w:eastAsia="Times New Roman" w:hAnsi="Times New Roman"/>
          <w:color w:val="333333"/>
          <w:sz w:val="24"/>
          <w:szCs w:val="18"/>
          <w:lang w:eastAsia="ru-RU"/>
        </w:rPr>
        <w:t>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w:t>
      </w:r>
    </w:p>
    <w:p w14:paraId="5ECF2407" w14:textId="77777777" w:rsidR="00562D3D" w:rsidRPr="00562D3D" w:rsidRDefault="00562D3D" w:rsidP="00562D3D">
      <w:pPr>
        <w:spacing w:after="75" w:line="312" w:lineRule="atLeast"/>
        <w:rPr>
          <w:rFonts w:ascii="Times New Roman" w:eastAsia="Times New Roman" w:hAnsi="Times New Roman"/>
          <w:color w:val="333333"/>
          <w:sz w:val="24"/>
          <w:szCs w:val="18"/>
          <w:lang w:eastAsia="ru-RU"/>
        </w:rPr>
      </w:pPr>
      <w:r w:rsidRPr="00562D3D">
        <w:rPr>
          <w:rFonts w:ascii="Times New Roman" w:eastAsia="Times New Roman" w:hAnsi="Times New Roman"/>
          <w:color w:val="333333"/>
          <w:sz w:val="24"/>
          <w:szCs w:val="18"/>
          <w:lang w:eastAsia="ru-RU"/>
        </w:rPr>
        <w:t>   Но вместе с положительными моментами в методической работе школы следует обратить внимание на слабую работу по обобщению и распространению опыта работы</w:t>
      </w:r>
      <w:r w:rsidR="00392C4E">
        <w:rPr>
          <w:rFonts w:ascii="Times New Roman" w:eastAsia="Times New Roman" w:hAnsi="Times New Roman"/>
          <w:color w:val="333333"/>
          <w:sz w:val="24"/>
          <w:szCs w:val="18"/>
          <w:lang w:eastAsia="ru-RU"/>
        </w:rPr>
        <w:t xml:space="preserve"> </w:t>
      </w:r>
      <w:r w:rsidRPr="00562D3D">
        <w:rPr>
          <w:rFonts w:ascii="Times New Roman" w:eastAsia="Times New Roman" w:hAnsi="Times New Roman"/>
          <w:color w:val="333333"/>
          <w:sz w:val="24"/>
          <w:szCs w:val="18"/>
          <w:lang w:eastAsia="ru-RU"/>
        </w:rPr>
        <w:t>педагогов.</w:t>
      </w:r>
    </w:p>
    <w:p w14:paraId="470AD76D" w14:textId="77777777" w:rsidR="003E5C74" w:rsidRPr="00562D3D" w:rsidRDefault="003E5C74" w:rsidP="00453EA5">
      <w:pPr>
        <w:rPr>
          <w:rFonts w:ascii="Times New Roman" w:hAnsi="Times New Roman"/>
          <w:sz w:val="44"/>
        </w:rPr>
      </w:pPr>
    </w:p>
    <w:p w14:paraId="05F758D4" w14:textId="77777777" w:rsidR="008E21A3" w:rsidRDefault="008E21A3" w:rsidP="00453EA5">
      <w:pPr>
        <w:rPr>
          <w:rFonts w:ascii="Times New Roman" w:hAnsi="Times New Roman"/>
        </w:rPr>
      </w:pPr>
      <w:r w:rsidRPr="008E21A3">
        <w:rPr>
          <w:rFonts w:ascii="Times New Roman" w:hAnsi="Times New Roman"/>
        </w:rPr>
        <w:t>12. Задачи на новый учебный год.</w:t>
      </w:r>
    </w:p>
    <w:p w14:paraId="7D176386" w14:textId="77777777" w:rsidR="00A50B96" w:rsidRPr="00A50B96" w:rsidRDefault="00A50B96" w:rsidP="00A50B96">
      <w:pPr>
        <w:rPr>
          <w:rFonts w:ascii="Times New Roman" w:hAnsi="Times New Roman"/>
        </w:rPr>
      </w:pPr>
      <w:r>
        <w:rPr>
          <w:rFonts w:ascii="Times New Roman" w:hAnsi="Times New Roman"/>
        </w:rPr>
        <w:t>1</w:t>
      </w:r>
      <w:r w:rsidRPr="00A50B96">
        <w:rPr>
          <w:rFonts w:ascii="Times New Roman" w:hAnsi="Times New Roman"/>
        </w:rPr>
        <w:t>.</w:t>
      </w:r>
      <w:r w:rsidRPr="00A50B96">
        <w:rPr>
          <w:rFonts w:ascii="Times New Roman" w:hAnsi="Times New Roman"/>
        </w:rPr>
        <w:tab/>
        <w:t>Совершенствование   методического  уровня  педагогов в овладении новыми педагогическими технологиями.</w:t>
      </w:r>
    </w:p>
    <w:p w14:paraId="055219D3" w14:textId="77777777" w:rsidR="00A50B96" w:rsidRPr="00A50B96" w:rsidRDefault="00A50B96" w:rsidP="00A50B96">
      <w:pPr>
        <w:rPr>
          <w:rFonts w:ascii="Times New Roman" w:hAnsi="Times New Roman"/>
        </w:rPr>
      </w:pPr>
      <w:r>
        <w:rPr>
          <w:rFonts w:ascii="Times New Roman" w:hAnsi="Times New Roman"/>
        </w:rPr>
        <w:t>2</w:t>
      </w:r>
      <w:r w:rsidRPr="00A50B96">
        <w:rPr>
          <w:rFonts w:ascii="Times New Roman" w:hAnsi="Times New Roman"/>
        </w:rPr>
        <w:t>.</w:t>
      </w:r>
      <w:r w:rsidRPr="00A50B96">
        <w:rPr>
          <w:rFonts w:ascii="Times New Roman" w:hAnsi="Times New Roman"/>
        </w:rPr>
        <w:tab/>
        <w:t>Создание системы в работе преподавателей по темам самообразования, активизировать работу по выявлению и обобщению, распространению передового педагогического опыта.</w:t>
      </w:r>
    </w:p>
    <w:p w14:paraId="39B556CB" w14:textId="77777777" w:rsidR="00A50B96" w:rsidRPr="00A50B96" w:rsidRDefault="00A50B96" w:rsidP="00A50B96">
      <w:pPr>
        <w:rPr>
          <w:rFonts w:ascii="Times New Roman" w:hAnsi="Times New Roman"/>
        </w:rPr>
      </w:pPr>
      <w:r>
        <w:rPr>
          <w:rFonts w:ascii="Times New Roman" w:hAnsi="Times New Roman"/>
        </w:rPr>
        <w:t>3</w:t>
      </w:r>
      <w:r w:rsidRPr="00A50B96">
        <w:rPr>
          <w:rFonts w:ascii="Times New Roman" w:hAnsi="Times New Roman"/>
        </w:rPr>
        <w:t>.</w:t>
      </w:r>
      <w:r w:rsidRPr="00A50B96">
        <w:rPr>
          <w:rFonts w:ascii="Times New Roman" w:hAnsi="Times New Roman"/>
        </w:rPr>
        <w:tab/>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14:paraId="7CCF8ADA" w14:textId="77777777" w:rsidR="00A50B96" w:rsidRPr="00A50B96" w:rsidRDefault="00A50B96" w:rsidP="00A50B96">
      <w:pPr>
        <w:rPr>
          <w:rFonts w:ascii="Times New Roman" w:hAnsi="Times New Roman"/>
        </w:rPr>
      </w:pPr>
      <w:r>
        <w:rPr>
          <w:rFonts w:ascii="Times New Roman" w:hAnsi="Times New Roman"/>
        </w:rPr>
        <w:t>4</w:t>
      </w:r>
      <w:r w:rsidRPr="00A50B96">
        <w:rPr>
          <w:rFonts w:ascii="Times New Roman" w:hAnsi="Times New Roman"/>
        </w:rPr>
        <w:t>.</w:t>
      </w:r>
      <w:r w:rsidRPr="00A50B96">
        <w:rPr>
          <w:rFonts w:ascii="Times New Roman" w:hAnsi="Times New Roman"/>
        </w:rPr>
        <w:tab/>
        <w:t>Создание  условий  для самореализации обучающихся в учебно-воспитательном процессе.</w:t>
      </w:r>
    </w:p>
    <w:p w14:paraId="410EB69F" w14:textId="77777777" w:rsidR="00A50B96" w:rsidRPr="00A50B96" w:rsidRDefault="00A50B96" w:rsidP="00A50B96">
      <w:pPr>
        <w:rPr>
          <w:rFonts w:ascii="Times New Roman" w:hAnsi="Times New Roman"/>
        </w:rPr>
      </w:pPr>
      <w:r>
        <w:rPr>
          <w:rFonts w:ascii="Times New Roman" w:hAnsi="Times New Roman"/>
        </w:rPr>
        <w:t>5</w:t>
      </w:r>
      <w:r w:rsidRPr="00A50B96">
        <w:rPr>
          <w:rFonts w:ascii="Times New Roman" w:hAnsi="Times New Roman"/>
        </w:rPr>
        <w:t>.</w:t>
      </w:r>
      <w:r w:rsidRPr="00A50B96">
        <w:rPr>
          <w:rFonts w:ascii="Times New Roman" w:hAnsi="Times New Roman"/>
        </w:rPr>
        <w:tab/>
        <w:t>Развитие  системы  работы с одаренными детьми.</w:t>
      </w:r>
    </w:p>
    <w:p w14:paraId="6C80BB1D" w14:textId="77777777" w:rsidR="00A50B96" w:rsidRPr="00A50B96" w:rsidRDefault="00A50B96" w:rsidP="00A50B96">
      <w:pPr>
        <w:rPr>
          <w:rFonts w:ascii="Times New Roman" w:hAnsi="Times New Roman"/>
        </w:rPr>
      </w:pPr>
      <w:r>
        <w:rPr>
          <w:rFonts w:ascii="Times New Roman" w:hAnsi="Times New Roman"/>
        </w:rPr>
        <w:t>6</w:t>
      </w:r>
      <w:r w:rsidRPr="00A50B96">
        <w:rPr>
          <w:rFonts w:ascii="Times New Roman" w:hAnsi="Times New Roman"/>
        </w:rPr>
        <w:t>.</w:t>
      </w:r>
      <w:r w:rsidRPr="00A50B96">
        <w:rPr>
          <w:rFonts w:ascii="Times New Roman" w:hAnsi="Times New Roman"/>
        </w:rPr>
        <w:tab/>
        <w:t>Развитие   комплекса знаний, умений и навыков обучающихся на основе использования современных педагогических технологий и методов активного обучения.</w:t>
      </w:r>
    </w:p>
    <w:p w14:paraId="21974112" w14:textId="77777777" w:rsidR="00A50B96" w:rsidRPr="008E21A3" w:rsidRDefault="00A50B96" w:rsidP="00453EA5">
      <w:pPr>
        <w:rPr>
          <w:rFonts w:ascii="Times New Roman" w:hAnsi="Times New Roman"/>
        </w:rPr>
      </w:pPr>
    </w:p>
    <w:sectPr w:rsidR="00A50B96" w:rsidRPr="008E21A3" w:rsidSect="0013301C">
      <w:pgSz w:w="11906" w:h="16838"/>
      <w:pgMar w:top="1134" w:right="282"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948D0"/>
    <w:multiLevelType w:val="hybridMultilevel"/>
    <w:tmpl w:val="197C1C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170F3E5A"/>
    <w:multiLevelType w:val="hybridMultilevel"/>
    <w:tmpl w:val="9078C294"/>
    <w:lvl w:ilvl="0" w:tplc="D9CE3C30">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B25FE5"/>
    <w:multiLevelType w:val="hybridMultilevel"/>
    <w:tmpl w:val="20467586"/>
    <w:lvl w:ilvl="0" w:tplc="691E37E2">
      <w:start w:val="2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AF27C25"/>
    <w:multiLevelType w:val="hybridMultilevel"/>
    <w:tmpl w:val="C478D46E"/>
    <w:lvl w:ilvl="0" w:tplc="04190001">
      <w:start w:val="1"/>
      <w:numFmt w:val="bullet"/>
      <w:pStyle w:val="ImportWordListStyleDefinition866987807"/>
      <w:lvlText w:val=""/>
      <w:lvlJc w:val="left"/>
      <w:pPr>
        <w:ind w:left="786" w:hanging="360"/>
      </w:pPr>
      <w:rPr>
        <w:rFonts w:ascii="Symbol" w:hAnsi="Symbol" w:hint="default"/>
      </w:rPr>
    </w:lvl>
    <w:lvl w:ilvl="1" w:tplc="04190003">
      <w:start w:val="1"/>
      <w:numFmt w:val="lowerLetter"/>
      <w:lvlText w:val="%2."/>
      <w:lvlJc w:val="left"/>
      <w:pPr>
        <w:ind w:left="1680" w:hanging="360"/>
      </w:pPr>
      <w:rPr>
        <w:rFonts w:cs="Times New Roman"/>
      </w:rPr>
    </w:lvl>
    <w:lvl w:ilvl="2" w:tplc="04190005">
      <w:start w:val="1"/>
      <w:numFmt w:val="lowerRoman"/>
      <w:lvlText w:val="%3."/>
      <w:lvlJc w:val="right"/>
      <w:pPr>
        <w:ind w:left="2400" w:hanging="180"/>
      </w:pPr>
      <w:rPr>
        <w:rFonts w:cs="Times New Roman"/>
      </w:rPr>
    </w:lvl>
    <w:lvl w:ilvl="3" w:tplc="04190001">
      <w:start w:val="1"/>
      <w:numFmt w:val="decimal"/>
      <w:lvlText w:val="%4."/>
      <w:lvlJc w:val="left"/>
      <w:pPr>
        <w:ind w:left="3120" w:hanging="360"/>
      </w:pPr>
      <w:rPr>
        <w:rFonts w:cs="Times New Roman"/>
      </w:rPr>
    </w:lvl>
    <w:lvl w:ilvl="4" w:tplc="04190003">
      <w:start w:val="1"/>
      <w:numFmt w:val="lowerLetter"/>
      <w:lvlText w:val="%5."/>
      <w:lvlJc w:val="left"/>
      <w:pPr>
        <w:ind w:left="3840" w:hanging="360"/>
      </w:pPr>
      <w:rPr>
        <w:rFonts w:cs="Times New Roman"/>
      </w:rPr>
    </w:lvl>
    <w:lvl w:ilvl="5" w:tplc="04190005">
      <w:start w:val="1"/>
      <w:numFmt w:val="lowerRoman"/>
      <w:lvlText w:val="%6."/>
      <w:lvlJc w:val="right"/>
      <w:pPr>
        <w:ind w:left="4560" w:hanging="180"/>
      </w:pPr>
      <w:rPr>
        <w:rFonts w:cs="Times New Roman"/>
      </w:rPr>
    </w:lvl>
    <w:lvl w:ilvl="6" w:tplc="04190001">
      <w:start w:val="1"/>
      <w:numFmt w:val="decimal"/>
      <w:lvlText w:val="%7."/>
      <w:lvlJc w:val="left"/>
      <w:pPr>
        <w:ind w:left="5280" w:hanging="360"/>
      </w:pPr>
      <w:rPr>
        <w:rFonts w:cs="Times New Roman"/>
      </w:rPr>
    </w:lvl>
    <w:lvl w:ilvl="7" w:tplc="04190003">
      <w:start w:val="1"/>
      <w:numFmt w:val="lowerLetter"/>
      <w:lvlText w:val="%8."/>
      <w:lvlJc w:val="left"/>
      <w:pPr>
        <w:ind w:left="6000" w:hanging="360"/>
      </w:pPr>
      <w:rPr>
        <w:rFonts w:cs="Times New Roman"/>
      </w:rPr>
    </w:lvl>
    <w:lvl w:ilvl="8" w:tplc="04190005">
      <w:start w:val="1"/>
      <w:numFmt w:val="lowerRoman"/>
      <w:lvlText w:val="%9."/>
      <w:lvlJc w:val="right"/>
      <w:pPr>
        <w:ind w:left="672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FFD"/>
    <w:rsid w:val="000D4852"/>
    <w:rsid w:val="000F5D14"/>
    <w:rsid w:val="00110AC5"/>
    <w:rsid w:val="0013301C"/>
    <w:rsid w:val="001817F3"/>
    <w:rsid w:val="001A25BD"/>
    <w:rsid w:val="002C1663"/>
    <w:rsid w:val="002E1CE4"/>
    <w:rsid w:val="002E291A"/>
    <w:rsid w:val="00331249"/>
    <w:rsid w:val="00392C4E"/>
    <w:rsid w:val="003A02D3"/>
    <w:rsid w:val="003A0B76"/>
    <w:rsid w:val="003C3A43"/>
    <w:rsid w:val="003D68DE"/>
    <w:rsid w:val="003E5C74"/>
    <w:rsid w:val="00405260"/>
    <w:rsid w:val="00453EA5"/>
    <w:rsid w:val="004B3BA0"/>
    <w:rsid w:val="004B5B9C"/>
    <w:rsid w:val="004E4A36"/>
    <w:rsid w:val="00515398"/>
    <w:rsid w:val="00523419"/>
    <w:rsid w:val="00562D3D"/>
    <w:rsid w:val="005803EC"/>
    <w:rsid w:val="005D44A3"/>
    <w:rsid w:val="005E0B31"/>
    <w:rsid w:val="00606793"/>
    <w:rsid w:val="00607595"/>
    <w:rsid w:val="00685D88"/>
    <w:rsid w:val="00692864"/>
    <w:rsid w:val="006A4457"/>
    <w:rsid w:val="006D6A70"/>
    <w:rsid w:val="00741160"/>
    <w:rsid w:val="007472B0"/>
    <w:rsid w:val="007A44E0"/>
    <w:rsid w:val="007C7FFD"/>
    <w:rsid w:val="008066FE"/>
    <w:rsid w:val="00837CB1"/>
    <w:rsid w:val="008637E9"/>
    <w:rsid w:val="00871FBB"/>
    <w:rsid w:val="008A2959"/>
    <w:rsid w:val="008C32B0"/>
    <w:rsid w:val="008E20F9"/>
    <w:rsid w:val="008E21A3"/>
    <w:rsid w:val="00966D5F"/>
    <w:rsid w:val="009C2070"/>
    <w:rsid w:val="00A027AA"/>
    <w:rsid w:val="00A50B96"/>
    <w:rsid w:val="00AB6D0C"/>
    <w:rsid w:val="00AD50D7"/>
    <w:rsid w:val="00AD5D8F"/>
    <w:rsid w:val="00AF4DE6"/>
    <w:rsid w:val="00B00F41"/>
    <w:rsid w:val="00B0554D"/>
    <w:rsid w:val="00B122DC"/>
    <w:rsid w:val="00B53346"/>
    <w:rsid w:val="00B672B2"/>
    <w:rsid w:val="00BA71C3"/>
    <w:rsid w:val="00C1520B"/>
    <w:rsid w:val="00C24BCF"/>
    <w:rsid w:val="00C414A5"/>
    <w:rsid w:val="00C45E83"/>
    <w:rsid w:val="00C80D7A"/>
    <w:rsid w:val="00D05707"/>
    <w:rsid w:val="00D1081A"/>
    <w:rsid w:val="00D5656E"/>
    <w:rsid w:val="00D76B56"/>
    <w:rsid w:val="00D87E37"/>
    <w:rsid w:val="00DE751D"/>
    <w:rsid w:val="00DF10CE"/>
    <w:rsid w:val="00E37371"/>
    <w:rsid w:val="00E90786"/>
    <w:rsid w:val="00E922BD"/>
    <w:rsid w:val="00F06E3F"/>
    <w:rsid w:val="00F90379"/>
    <w:rsid w:val="00FA2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58BE"/>
  <w15:docId w15:val="{71938F80-17E0-4858-B33A-A4D4789C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26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5260"/>
    <w:rPr>
      <w:color w:val="0000FF"/>
      <w:u w:val="single"/>
    </w:rPr>
  </w:style>
  <w:style w:type="table" w:styleId="a4">
    <w:name w:val="Table Grid"/>
    <w:basedOn w:val="a1"/>
    <w:uiPriority w:val="39"/>
    <w:rsid w:val="00D76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53EA5"/>
    <w:pPr>
      <w:ind w:left="720"/>
      <w:contextualSpacing/>
    </w:pPr>
  </w:style>
  <w:style w:type="paragraph" w:styleId="a6">
    <w:name w:val="Balloon Text"/>
    <w:basedOn w:val="a"/>
    <w:link w:val="a7"/>
    <w:uiPriority w:val="99"/>
    <w:semiHidden/>
    <w:unhideWhenUsed/>
    <w:rsid w:val="00837CB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37CB1"/>
    <w:rPr>
      <w:rFonts w:ascii="Segoe UI" w:eastAsia="Calibri" w:hAnsi="Segoe UI" w:cs="Segoe UI"/>
      <w:sz w:val="18"/>
      <w:szCs w:val="18"/>
    </w:rPr>
  </w:style>
  <w:style w:type="paragraph" w:customStyle="1" w:styleId="1">
    <w:name w:val="Абзац списка1"/>
    <w:basedOn w:val="a"/>
    <w:rsid w:val="00F90379"/>
    <w:pPr>
      <w:spacing w:after="200" w:line="276" w:lineRule="auto"/>
      <w:ind w:left="720"/>
      <w:contextualSpacing/>
    </w:pPr>
    <w:rPr>
      <w:rFonts w:eastAsia="Times New Roman"/>
    </w:rPr>
  </w:style>
  <w:style w:type="paragraph" w:customStyle="1" w:styleId="ImportWordListStyleDefinition866987807">
    <w:name w:val="Import Word List Style Definition 866987807"/>
    <w:autoRedefine/>
    <w:rsid w:val="00F90379"/>
    <w:pPr>
      <w:numPr>
        <w:numId w:val="3"/>
      </w:numPr>
      <w:spacing w:after="0" w:line="240" w:lineRule="auto"/>
    </w:pPr>
    <w:rPr>
      <w:rFonts w:ascii="Times New Roman" w:eastAsia="Calibri" w:hAnsi="Times New Roman" w:cs="Times New Roman"/>
      <w:sz w:val="20"/>
      <w:szCs w:val="20"/>
      <w:lang w:eastAsia="ru-RU"/>
    </w:rPr>
  </w:style>
  <w:style w:type="paragraph" w:styleId="a8">
    <w:name w:val="Body Text"/>
    <w:basedOn w:val="a"/>
    <w:link w:val="a9"/>
    <w:uiPriority w:val="1"/>
    <w:qFormat/>
    <w:rsid w:val="00AF4DE6"/>
    <w:pPr>
      <w:widowControl w:val="0"/>
      <w:autoSpaceDE w:val="0"/>
      <w:autoSpaceDN w:val="0"/>
      <w:spacing w:after="0" w:line="240" w:lineRule="auto"/>
    </w:pPr>
    <w:rPr>
      <w:rFonts w:ascii="Times New Roman" w:eastAsia="Times New Roman" w:hAnsi="Times New Roman"/>
      <w:sz w:val="24"/>
      <w:szCs w:val="24"/>
    </w:rPr>
  </w:style>
  <w:style w:type="character" w:customStyle="1" w:styleId="a9">
    <w:name w:val="Основной текст Знак"/>
    <w:basedOn w:val="a0"/>
    <w:link w:val="a8"/>
    <w:uiPriority w:val="1"/>
    <w:rsid w:val="00AF4DE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1</Pages>
  <Words>2178</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Мой компьютер</cp:lastModifiedBy>
  <cp:revision>53</cp:revision>
  <cp:lastPrinted>2019-05-14T01:43:00Z</cp:lastPrinted>
  <dcterms:created xsi:type="dcterms:W3CDTF">2014-04-29T00:57:00Z</dcterms:created>
  <dcterms:modified xsi:type="dcterms:W3CDTF">2025-05-28T23:33:00Z</dcterms:modified>
</cp:coreProperties>
</file>