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5461E" w14:textId="225550A6" w:rsidR="00E5327C" w:rsidRPr="00FB5FF5" w:rsidRDefault="00FB5F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DE5661">
        <w:rPr>
          <w:rFonts w:hAnsi="Times New Roman" w:cs="Times New Roman"/>
          <w:color w:val="000000"/>
          <w:sz w:val="24"/>
          <w:szCs w:val="24"/>
          <w:lang w:val="ru-RU"/>
        </w:rPr>
        <w:t xml:space="preserve">казенное </w:t>
      </w: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 учреждение</w:t>
      </w:r>
      <w:r w:rsidRPr="00FB5FF5">
        <w:rPr>
          <w:lang w:val="ru-RU"/>
        </w:rPr>
        <w:br/>
      </w:r>
      <w:r>
        <w:rPr>
          <w:color w:val="000000"/>
          <w:sz w:val="24"/>
          <w:szCs w:val="24"/>
          <w:lang w:val="ru-RU"/>
        </w:rPr>
        <w:t xml:space="preserve"> «</w:t>
      </w:r>
      <w:r w:rsidR="00DE5661">
        <w:rPr>
          <w:color w:val="000000"/>
          <w:sz w:val="24"/>
          <w:szCs w:val="24"/>
          <w:lang w:val="ru-RU"/>
        </w:rPr>
        <w:t>Основная Общеобразовательная школа №20» с. Березовка</w:t>
      </w:r>
    </w:p>
    <w:p w14:paraId="651F9967" w14:textId="77777777" w:rsidR="00E5327C" w:rsidRPr="00FB5FF5" w:rsidRDefault="00E532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085"/>
      </w:tblGrid>
      <w:tr w:rsidR="00E5327C" w:rsidRPr="00DE5661" w14:paraId="4C70298A" w14:textId="77777777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D0095" w14:textId="77777777" w:rsidR="00E5327C" w:rsidRPr="00FB5FF5" w:rsidRDefault="00E53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BF76C" w14:textId="77777777" w:rsidR="00E5327C" w:rsidRPr="00FB5FF5" w:rsidRDefault="00FB5F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5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14:paraId="58D0C8F1" w14:textId="354B5BDF" w:rsidR="00FB5FF5" w:rsidRPr="00FC52EF" w:rsidRDefault="00DE5661" w:rsidP="00FB5F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Hlk149812284"/>
            <w:r>
              <w:rPr>
                <w:sz w:val="24"/>
                <w:szCs w:val="24"/>
                <w:lang w:val="ru-RU"/>
              </w:rPr>
              <w:t>Директор МКОУ ООШ №20</w:t>
            </w:r>
            <w:r w:rsidR="00FB5FF5" w:rsidRPr="00FC52EF">
              <w:rPr>
                <w:sz w:val="24"/>
                <w:szCs w:val="24"/>
                <w:lang w:val="ru-RU"/>
              </w:rPr>
              <w:br/>
            </w:r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Олесик Л.А.</w:t>
            </w:r>
          </w:p>
          <w:p w14:paraId="3E07CDD5" w14:textId="311AF7C3" w:rsidR="00E5327C" w:rsidRPr="00DE5661" w:rsidRDefault="00FB5FF5" w:rsidP="00FB5F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Pr="00FC5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C5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  <w:r w:rsidRPr="00DE56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14:paraId="05F65FB7" w14:textId="77777777" w:rsidR="00E5327C" w:rsidRPr="00DE5661" w:rsidRDefault="00E532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7C29505" w14:textId="61AACDAD" w:rsidR="00E5327C" w:rsidRPr="00FB5FF5" w:rsidRDefault="00FB5F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FB5FF5">
        <w:rPr>
          <w:lang w:val="ru-RU"/>
        </w:rPr>
        <w:br/>
      </w:r>
      <w:r w:rsidRPr="00FB5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 о порядке действий работников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DE56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МКОУ ООШ №20 с. Березовка</w:t>
      </w:r>
      <w:r w:rsidRPr="00FB5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при обнаружении на объектах (территориях) посторонних лиц и подозрительных предметов, а также при угрозе совершения террористического акта </w:t>
      </w:r>
    </w:p>
    <w:p w14:paraId="5EDBBABB" w14:textId="77777777" w:rsidR="00E5327C" w:rsidRPr="00FB5FF5" w:rsidRDefault="00E532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E977093" w14:textId="3642042F" w:rsidR="00E5327C" w:rsidRPr="00FB5FF5" w:rsidRDefault="00DE56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Березовка</w:t>
      </w:r>
      <w:r w:rsidR="00FB5FF5" w:rsidRPr="00FB5FF5">
        <w:rPr>
          <w:rFonts w:hAnsi="Times New Roman" w:cs="Times New Roman"/>
          <w:color w:val="000000"/>
          <w:sz w:val="24"/>
          <w:szCs w:val="24"/>
          <w:lang w:val="ru-RU"/>
        </w:rPr>
        <w:t>, 202</w:t>
      </w:r>
      <w:r w:rsidR="00FB5FF5"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p w14:paraId="160F7116" w14:textId="77777777" w:rsidR="00E5327C" w:rsidRPr="00FB5FF5" w:rsidRDefault="00FB5FF5" w:rsidP="00FB5F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FB5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ПОЯСНИТЕЛЬНАЯ ЗАПИСКА</w:t>
      </w:r>
    </w:p>
    <w:p w14:paraId="69722139" w14:textId="38FC3955" w:rsidR="00E5327C" w:rsidRPr="00FB5FF5" w:rsidRDefault="00FB5FF5" w:rsidP="00DE56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1.1. Настоящая программа инструктажа о порядке действий работников</w:t>
      </w:r>
      <w:r w:rsidR="00DE56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5661" w:rsidRPr="00FB5FF5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DE5661">
        <w:rPr>
          <w:rFonts w:hAnsi="Times New Roman" w:cs="Times New Roman"/>
          <w:color w:val="000000"/>
          <w:sz w:val="24"/>
          <w:szCs w:val="24"/>
          <w:lang w:val="ru-RU"/>
        </w:rPr>
        <w:t xml:space="preserve">казенное </w:t>
      </w:r>
      <w:r w:rsidR="00DE5661" w:rsidRPr="00FB5FF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 учреждение</w:t>
      </w:r>
      <w:r w:rsidR="00DE5661" w:rsidRPr="00FB5FF5">
        <w:rPr>
          <w:lang w:val="ru-RU"/>
        </w:rPr>
        <w:br/>
      </w:r>
      <w:r w:rsidR="00DE5661">
        <w:rPr>
          <w:color w:val="000000"/>
          <w:sz w:val="24"/>
          <w:szCs w:val="24"/>
          <w:lang w:val="ru-RU"/>
        </w:rPr>
        <w:t xml:space="preserve"> «Основная Общеобразовательная школа №20» с. Березовка</w:t>
      </w: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обнаружении на объектах (территориях) посторонних лиц и подозрительных предметов, а также при угрозе совершения террористического акта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программа) разработана в соответствии с постановлением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с учетом специфики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E5661">
        <w:rPr>
          <w:rFonts w:hAnsi="Times New Roman" w:cs="Times New Roman"/>
          <w:color w:val="000000"/>
          <w:sz w:val="24"/>
          <w:szCs w:val="24"/>
          <w:lang w:val="ru-RU"/>
        </w:rPr>
        <w:t>МКОУ ООШ №20</w:t>
      </w:r>
      <w:r w:rsidRPr="00FC52EF">
        <w:rPr>
          <w:sz w:val="24"/>
          <w:szCs w:val="24"/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организация).</w:t>
      </w:r>
    </w:p>
    <w:p w14:paraId="5A717C72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1.2. Программа определяет основы организации и порядок проведения антитеррористического инструктажа для работников образовательной организации.</w:t>
      </w:r>
    </w:p>
    <w:p w14:paraId="4EBFFB1A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1.3. В результате прохождения антитеррористического инструктажа работники образовательной организации:</w:t>
      </w:r>
    </w:p>
    <w:p w14:paraId="3610FE8B" w14:textId="77777777" w:rsidR="00E5327C" w:rsidRDefault="00FB5FF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1.3.1. Должны знать:</w:t>
      </w:r>
    </w:p>
    <w:p w14:paraId="4501FC21" w14:textId="77777777" w:rsidR="00E5327C" w:rsidRDefault="00FB5FF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требования антитеррористической защищенности;</w:t>
      </w:r>
    </w:p>
    <w:p w14:paraId="78324B76" w14:textId="77777777" w:rsidR="00E5327C" w:rsidRPr="00FB5FF5" w:rsidRDefault="00FB5FF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потенциальные источники опасностей образовательной организации;</w:t>
      </w:r>
    </w:p>
    <w:p w14:paraId="3C85E707" w14:textId="77777777" w:rsidR="00E5327C" w:rsidRPr="00FB5FF5" w:rsidRDefault="00FB5FF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способы оповещения об угрозе террористического акта, которые есть в образовательной организации;</w:t>
      </w:r>
    </w:p>
    <w:p w14:paraId="77FCC670" w14:textId="77777777" w:rsidR="00E5327C" w:rsidRPr="00FB5FF5" w:rsidRDefault="00FB5FF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порядок действий при обнаружении в здании и на территории образовательной организации посторонних лиц;</w:t>
      </w:r>
    </w:p>
    <w:p w14:paraId="3755C128" w14:textId="77777777" w:rsidR="00E5327C" w:rsidRPr="00FB5FF5" w:rsidRDefault="00FB5FF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порядок действий при обнаружении в здании и на территории образовательной организации подозрительных предметов;</w:t>
      </w:r>
    </w:p>
    <w:p w14:paraId="6FDFE8C8" w14:textId="77777777" w:rsidR="00E5327C" w:rsidRPr="00FB5FF5" w:rsidRDefault="00FB5FF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порядок действий при угрозе совершения и совершении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террористического акта.</w:t>
      </w:r>
    </w:p>
    <w:p w14:paraId="7BF224E8" w14:textId="77777777" w:rsidR="00E5327C" w:rsidRDefault="00FB5FF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37ED9FC" w14:textId="77777777" w:rsidR="00E5327C" w:rsidRDefault="00FB5FF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действовать по сигналам оповещения;</w:t>
      </w:r>
    </w:p>
    <w:p w14:paraId="047D5C36" w14:textId="77777777" w:rsidR="00E5327C" w:rsidRDefault="00FB5FF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эвакуировать себя, обучающихся, коллег.</w:t>
      </w:r>
    </w:p>
    <w:p w14:paraId="584737EA" w14:textId="77777777" w:rsidR="00E5327C" w:rsidRDefault="00FB5FF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II. ТЕМАТИЧЕСКИЙ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4"/>
        <w:gridCol w:w="7388"/>
        <w:gridCol w:w="1175"/>
      </w:tblGrid>
      <w:tr w:rsidR="00E5327C" w14:paraId="518C325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903F8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A1385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вопрос, учебные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B814C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Время, мин.  </w:t>
            </w:r>
          </w:p>
        </w:tc>
      </w:tr>
      <w:tr w:rsidR="00E5327C" w14:paraId="30E72B4A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47633" w14:textId="77777777" w:rsidR="00E5327C" w:rsidRDefault="00FB5FF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Теоретическая часть</w:t>
            </w:r>
          </w:p>
        </w:tc>
      </w:tr>
      <w:tr w:rsidR="00E5327C" w14:paraId="38997EC0" w14:textId="77777777">
        <w:trPr>
          <w:trHeight w:val="3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48888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68A4C" w14:textId="77777777" w:rsidR="00E5327C" w:rsidRPr="00FB5FF5" w:rsidRDefault="00FB5F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5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Меры антитеррористической защищенности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444A0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327C" w14:paraId="0E7EF5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0504E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5C841" w14:textId="77777777" w:rsidR="00E5327C" w:rsidRPr="00FB5FF5" w:rsidRDefault="00FB5F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5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сообщения об угрозе теракта, принятые 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052A2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327C" w14:paraId="21F36B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4E71D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30C84" w14:textId="77777777" w:rsidR="00E5327C" w:rsidRDefault="00FB5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эвакуации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3FAA5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327C" w14:paraId="3BE203F1" w14:textId="77777777">
        <w:trPr>
          <w:trHeight w:val="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D50DB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3A00C" w14:textId="77777777" w:rsidR="00E5327C" w:rsidRDefault="00FB5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Пункты временного размещения (ПВР)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FD8ED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327C" w14:paraId="7FD864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E1A87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C8F0C" w14:textId="77777777" w:rsidR="00E5327C" w:rsidRPr="00FB5FF5" w:rsidRDefault="00FB5F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5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информирования органов безопасности о террористическом акте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8AFAD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327C" w14:paraId="3C2A0F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0941E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F0E80" w14:textId="77777777" w:rsidR="00E5327C" w:rsidRPr="00FB5FF5" w:rsidRDefault="00FB5F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5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при обнаружении посторонних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C28E7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327C" w14:paraId="75F0C95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FECC4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AF7E5" w14:textId="77777777" w:rsidR="00E5327C" w:rsidRPr="00FB5FF5" w:rsidRDefault="00FB5F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5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при обнаружении подозрительных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4B3C1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327C" w14:paraId="63463FF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98485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DC1DA" w14:textId="77777777" w:rsidR="00E5327C" w:rsidRPr="00FB5FF5" w:rsidRDefault="00FB5F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5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при угрозе совершения террористического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29261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327C" w14:paraId="3AFF0A67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0F7CC" w14:textId="77777777" w:rsidR="00E5327C" w:rsidRDefault="00FB5FF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</w:t>
            </w:r>
          </w:p>
        </w:tc>
      </w:tr>
      <w:tr w:rsidR="00E5327C" w14:paraId="35CE58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EDB38" w14:textId="77777777" w:rsidR="00E5327C" w:rsidRDefault="00FB5FF5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CF053" w14:textId="77777777" w:rsidR="00E5327C" w:rsidRPr="00FB5FF5" w:rsidRDefault="00FB5F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5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 приемов безопасной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5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 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5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обнаружении бесхозного пакета или предмета с явными признаками взрывчатого 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C7917" w14:textId="77777777" w:rsidR="00E5327C" w:rsidRDefault="00FB5FF5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327C" w14:paraId="06984A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5E49E" w14:textId="77777777" w:rsidR="00E5327C" w:rsidRDefault="00FB5FF5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04B20" w14:textId="77777777" w:rsidR="00E5327C" w:rsidRPr="00FB5FF5" w:rsidRDefault="00FB5FF5">
            <w:pPr>
              <w:rPr>
                <w:lang w:val="ru-RU"/>
              </w:rPr>
            </w:pPr>
            <w:r w:rsidRPr="00FB5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 безопасных действий работника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5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захвате и удержании в заложниках на территории или в помещениях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F00A4" w14:textId="77777777" w:rsidR="00E5327C" w:rsidRDefault="00FB5FF5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327C" w14:paraId="23A1F7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93012" w14:textId="77777777" w:rsidR="00E5327C" w:rsidRDefault="00FB5FF5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5E00F" w14:textId="77777777" w:rsidR="00E5327C" w:rsidRPr="00FB5FF5" w:rsidRDefault="00FB5F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5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 приемов оперативного и правильного сообщения об угрозе или совершении теракта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5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телефону в службы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157CC" w14:textId="77777777" w:rsidR="00E5327C" w:rsidRDefault="00FB5FF5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327C" w14:paraId="44445F69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B84DA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Проверка знаний работников</w:t>
            </w:r>
          </w:p>
        </w:tc>
      </w:tr>
      <w:tr w:rsidR="00E5327C" w14:paraId="0BAE05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D0C2D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8C356" w14:textId="77777777" w:rsidR="00E5327C" w:rsidRDefault="00FB5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A7B6D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5327C" w14:paraId="458CCC6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33C69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1552C" w14:textId="77777777" w:rsidR="00E5327C" w:rsidRDefault="00FB5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 тренировка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D4856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5327C" w14:paraId="38F1FF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B72D9" w14:textId="77777777" w:rsidR="00E5327C" w:rsidRDefault="00E53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1D556" w14:textId="77777777" w:rsidR="00E5327C" w:rsidRDefault="00FB5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20A4D" w14:textId="77777777" w:rsidR="00E5327C" w:rsidRDefault="00FB5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6E1793A" w14:textId="77777777" w:rsidR="00E5327C" w:rsidRDefault="00FB5FF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СОДЕРЖАНИЕ УЧЕБНЫХ ВОПРОСОВ</w:t>
      </w:r>
    </w:p>
    <w:p w14:paraId="02F4847C" w14:textId="77777777" w:rsidR="00E5327C" w:rsidRDefault="00FB5FF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Меры антитеррористической защищенности образовательной организации</w:t>
      </w:r>
    </w:p>
    <w:p w14:paraId="798B376D" w14:textId="77777777" w:rsidR="00E5327C" w:rsidRDefault="00FB5FF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Средства предупреждения террористических угроз:</w:t>
      </w:r>
    </w:p>
    <w:p w14:paraId="6CDA3B25" w14:textId="77777777" w:rsidR="00E5327C" w:rsidRDefault="00FB5FF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системы защиты;</w:t>
      </w:r>
    </w:p>
    <w:p w14:paraId="0B1BF69A" w14:textId="77777777" w:rsidR="00E5327C" w:rsidRDefault="00FB5FF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инженерные средства защиты.</w:t>
      </w:r>
    </w:p>
    <w:p w14:paraId="4AD024AC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1.2. Способы защиты от проникновения в образовательную организацию посторонних лиц:</w:t>
      </w:r>
    </w:p>
    <w:p w14:paraId="2E1BB333" w14:textId="77777777" w:rsidR="00E5327C" w:rsidRDefault="00FB5FF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7B687C3" w14:textId="77777777" w:rsidR="00E5327C" w:rsidRDefault="00FB5FF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пропускной режим.</w:t>
      </w:r>
    </w:p>
    <w:p w14:paraId="37F195E3" w14:textId="4A0FF124" w:rsidR="00DE5661" w:rsidRPr="00FB5FF5" w:rsidRDefault="00FB5FF5" w:rsidP="00DE56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1.3. Знакомство с локальными актами, регламентирующими правила безопасности; антикризисным 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действий в чрезвычайных ситуациях для участников образовательных отношений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E5661" w:rsidRPr="00FB5FF5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DE5661">
        <w:rPr>
          <w:rFonts w:hAnsi="Times New Roman" w:cs="Times New Roman"/>
          <w:color w:val="000000"/>
          <w:sz w:val="24"/>
          <w:szCs w:val="24"/>
          <w:lang w:val="ru-RU"/>
        </w:rPr>
        <w:t xml:space="preserve">казенное </w:t>
      </w:r>
      <w:r w:rsidR="00DE5661" w:rsidRPr="00FB5FF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 учреждение</w:t>
      </w:r>
      <w:bookmarkStart w:id="1" w:name="_GoBack"/>
      <w:bookmarkEnd w:id="1"/>
      <w:r w:rsidR="00DE5661">
        <w:rPr>
          <w:color w:val="000000"/>
          <w:sz w:val="24"/>
          <w:szCs w:val="24"/>
          <w:lang w:val="ru-RU"/>
        </w:rPr>
        <w:t xml:space="preserve"> «Основная Общеобразовательная школа №20» с. Березовка</w:t>
      </w:r>
    </w:p>
    <w:p w14:paraId="308334AF" w14:textId="4AAF08CE" w:rsidR="00E5327C" w:rsidRPr="00FB5FF5" w:rsidRDefault="00E532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488E655" w14:textId="77777777" w:rsidR="00E5327C" w:rsidRPr="00FB5FF5" w:rsidRDefault="00E532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2F90CAC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Способы сообщения об угрозе теракта, принятые в образовательной организации</w:t>
      </w:r>
    </w:p>
    <w:p w14:paraId="2767C208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2.1. Вид системы оповещения, установленной образовательной организации. Принципы ее работы.</w:t>
      </w:r>
    </w:p>
    <w:p w14:paraId="528B7271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2.2. Случаи срабатывания системы оповещения.</w:t>
      </w:r>
    </w:p>
    <w:p w14:paraId="4AB2391C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2.3. Типовые тексты информационных сообщений. Устные и аудиосообщения.</w:t>
      </w:r>
    </w:p>
    <w:p w14:paraId="3245BBC4" w14:textId="77777777" w:rsidR="00E5327C" w:rsidRPr="00FB5FF5" w:rsidRDefault="00E532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8412AD1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5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эвакуации</w:t>
      </w:r>
    </w:p>
    <w:p w14:paraId="37145AE2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3.1. Знакомство работника с ближайшими к рабочему месту планом эвакуации;</w:t>
      </w:r>
    </w:p>
    <w:p w14:paraId="22EF6A78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3.2. Обход рабочего места работника и помещений, близко к нему расположенных. Показ расположения эвакуационных путей и выходов.</w:t>
      </w:r>
    </w:p>
    <w:p w14:paraId="55D43351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3.3. Действия, если возникла паника.</w:t>
      </w:r>
    </w:p>
    <w:p w14:paraId="48C18D55" w14:textId="77777777" w:rsidR="00E5327C" w:rsidRPr="00FB5FF5" w:rsidRDefault="00E532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457C6BA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Вопрос 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5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Пункты временного размещения (ПВР)</w:t>
      </w:r>
    </w:p>
    <w:p w14:paraId="766FA708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4.1. Перечень объектов, куда надо эвакуировать в случае угрозы или совершения террористического акта.</w:t>
      </w:r>
    </w:p>
    <w:p w14:paraId="3467D977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4.2. Содержание доклада представителю ПВР в случае эвакуации.</w:t>
      </w:r>
    </w:p>
    <w:p w14:paraId="0F0E71F1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4.3. Содержание доклада руководителю и родителям обучающихся в случае эвакуации в ПВР.</w:t>
      </w:r>
    </w:p>
    <w:p w14:paraId="3835D782" w14:textId="77777777" w:rsidR="00E5327C" w:rsidRPr="00FB5FF5" w:rsidRDefault="00E532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4996F78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информирования органов безопасности о террористическом акте</w:t>
      </w:r>
    </w:p>
    <w:p w14:paraId="0D560EE3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5.1. Способы и средства доведения сигналов об антитеррористической угрозе.</w:t>
      </w:r>
    </w:p>
    <w:p w14:paraId="3985C819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5.2. Телефоны и наименования органов безопасности, в которые надо подавать сигналы.</w:t>
      </w:r>
    </w:p>
    <w:p w14:paraId="5C5A324F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5.3. Содержание сигнала об угрозе совершения или о совершении антитеррористического акта в образовательной организации.</w:t>
      </w:r>
    </w:p>
    <w:p w14:paraId="0B48E8A1" w14:textId="77777777" w:rsidR="00E5327C" w:rsidRPr="00FB5FF5" w:rsidRDefault="00E532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711197F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Порядок действий при обнаружении посторонних лиц</w:t>
      </w:r>
    </w:p>
    <w:p w14:paraId="360BC8AC" w14:textId="77777777" w:rsidR="00E5327C" w:rsidRDefault="00FB5FF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Действия при обнаружении постороннего:</w:t>
      </w:r>
    </w:p>
    <w:p w14:paraId="7D1E366A" w14:textId="77777777" w:rsidR="00E5327C" w:rsidRDefault="00FB5FF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здании образовательной организации;</w:t>
      </w:r>
    </w:p>
    <w:p w14:paraId="0B1A68BD" w14:textId="77777777" w:rsidR="00E5327C" w:rsidRPr="00FB5FF5" w:rsidRDefault="00FB5FF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с внешней стороны ограждения образовательной организации;</w:t>
      </w:r>
    </w:p>
    <w:p w14:paraId="0F30C140" w14:textId="77777777" w:rsidR="00E5327C" w:rsidRPr="00FB5FF5" w:rsidRDefault="00FB5FF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с внутренней стороны ограждения образовательной организации.</w:t>
      </w:r>
    </w:p>
    <w:p w14:paraId="5C727CA1" w14:textId="77777777" w:rsidR="00E5327C" w:rsidRPr="00FB5FF5" w:rsidRDefault="00E532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F241829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B5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действий при обнаружении подозрительных предметов</w:t>
      </w:r>
    </w:p>
    <w:p w14:paraId="16BFB769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7.1. Действия, если работник находится в окружении обучающихся или поблизости есть люди.</w:t>
      </w:r>
    </w:p>
    <w:p w14:paraId="53EBFACE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7.2. Действия, если работник один и никого нет поблизости.</w:t>
      </w:r>
    </w:p>
    <w:p w14:paraId="1F018B80" w14:textId="77777777" w:rsidR="00E5327C" w:rsidRPr="00FB5FF5" w:rsidRDefault="00E532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9517F19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Порядок действий при угрозе совершения террористического акта</w:t>
      </w:r>
    </w:p>
    <w:p w14:paraId="6685B480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8.1. Действия, если за дверью услышали стрельбы или взрывы.</w:t>
      </w:r>
    </w:p>
    <w:p w14:paraId="326A8B36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t>8.2. Действия при захвате в заложники.</w:t>
      </w:r>
    </w:p>
    <w:p w14:paraId="3C6B61FF" w14:textId="77777777" w:rsidR="00E5327C" w:rsidRPr="00FB5FF5" w:rsidRDefault="00FB5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8.3. Действия при получении сообщении о применения в здании биологического вещества</w:t>
      </w:r>
    </w:p>
    <w:sectPr w:rsidR="00E5327C" w:rsidRPr="00FB5FF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75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A60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2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D14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D61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DE5661"/>
    <w:rsid w:val="00E438A1"/>
    <w:rsid w:val="00E5327C"/>
    <w:rsid w:val="00F01E19"/>
    <w:rsid w:val="00F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64D7"/>
  <w15:docId w15:val="{717E4E59-86A8-462D-A751-8E4C3AFA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Мой компьютер</cp:lastModifiedBy>
  <cp:revision>5</cp:revision>
  <cp:lastPrinted>2023-11-02T05:13:00Z</cp:lastPrinted>
  <dcterms:created xsi:type="dcterms:W3CDTF">2011-11-02T04:15:00Z</dcterms:created>
  <dcterms:modified xsi:type="dcterms:W3CDTF">2024-02-13T01:43:00Z</dcterms:modified>
</cp:coreProperties>
</file>